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w:t>
      </w:r>
      <w:r>
        <w:rPr>
          <w:sz w:val="44"/>
          <w:szCs w:val="44"/>
        </w:rPr>
        <w:t>严重暴力案件侦察</w:t>
      </w:r>
      <w:r>
        <w:rPr>
          <w:rFonts w:hint="eastAsia"/>
          <w:sz w:val="44"/>
          <w:szCs w:val="44"/>
        </w:rPr>
        <w:t>》自考考试大纲</w:t>
      </w:r>
    </w:p>
    <w:p>
      <w:pPr>
        <w:jc w:val="center"/>
        <w:rPr>
          <w:sz w:val="30"/>
          <w:szCs w:val="30"/>
        </w:rPr>
      </w:pPr>
    </w:p>
    <w:p>
      <w:pPr>
        <w:ind w:firstLine="480" w:firstLineChars="200"/>
        <w:rPr>
          <w:sz w:val="24"/>
        </w:rPr>
      </w:pPr>
      <w:r>
        <w:rPr>
          <w:rFonts w:hint="eastAsia"/>
          <w:sz w:val="24"/>
        </w:rPr>
        <w:t>课程名称：</w:t>
      </w:r>
      <w:r>
        <w:rPr>
          <w:sz w:val="24"/>
        </w:rPr>
        <w:t>严重暴力案件侦察</w:t>
      </w:r>
      <w:r>
        <w:rPr>
          <w:rFonts w:hint="eastAsia"/>
          <w:sz w:val="24"/>
        </w:rPr>
        <w:t xml:space="preserve">                  课程代码：00381</w:t>
      </w:r>
    </w:p>
    <w:p>
      <w:pPr>
        <w:rPr>
          <w:sz w:val="24"/>
        </w:rPr>
      </w:pPr>
    </w:p>
    <w:p>
      <w:pPr>
        <w:rPr>
          <w:sz w:val="24"/>
        </w:rPr>
      </w:pPr>
    </w:p>
    <w:p>
      <w:pPr>
        <w:jc w:val="center"/>
        <w:rPr>
          <w:b/>
          <w:sz w:val="32"/>
          <w:szCs w:val="32"/>
        </w:rPr>
      </w:pPr>
      <w:r>
        <w:rPr>
          <w:rFonts w:hint="eastAsia"/>
          <w:b/>
          <w:sz w:val="32"/>
          <w:szCs w:val="32"/>
        </w:rPr>
        <w:t>第一部分  课程性质与目标</w:t>
      </w:r>
    </w:p>
    <w:p>
      <w:pPr>
        <w:jc w:val="center"/>
        <w:rPr>
          <w:sz w:val="32"/>
          <w:szCs w:val="32"/>
        </w:rPr>
      </w:pPr>
    </w:p>
    <w:p>
      <w:pPr>
        <w:spacing w:line="360" w:lineRule="auto"/>
        <w:rPr>
          <w:b/>
          <w:sz w:val="24"/>
        </w:rPr>
      </w:pPr>
      <w:r>
        <w:rPr>
          <w:rFonts w:hint="eastAsia"/>
          <w:b/>
          <w:sz w:val="24"/>
        </w:rPr>
        <w:t>一、课程性质与特点</w:t>
      </w:r>
    </w:p>
    <w:p>
      <w:pPr>
        <w:pStyle w:val="2"/>
        <w:spacing w:line="360" w:lineRule="auto"/>
        <w:ind w:firstLine="480" w:firstLineChars="200"/>
        <w:rPr>
          <w:rFonts w:hAnsi="宋体"/>
          <w:sz w:val="24"/>
        </w:rPr>
      </w:pPr>
      <w:r>
        <w:rPr>
          <w:rFonts w:hint="eastAsia"/>
          <w:sz w:val="24"/>
        </w:rPr>
        <w:t>《</w:t>
      </w:r>
      <w:r>
        <w:rPr>
          <w:sz w:val="24"/>
        </w:rPr>
        <w:t>严重暴力案件侦察</w:t>
      </w:r>
      <w:r>
        <w:rPr>
          <w:rFonts w:hint="eastAsia"/>
          <w:sz w:val="24"/>
        </w:rPr>
        <w:t>》是侦查学的专业课程体系的重要组成部分，</w:t>
      </w:r>
      <w:r>
        <w:rPr>
          <w:rFonts w:hint="eastAsia" w:hAnsi="宋体"/>
          <w:sz w:val="24"/>
        </w:rPr>
        <w:t>是一门实践性非常强的课程。本课程以严重暴力案件的侦查和处置方法为主要内容，以学生理解并掌握严重暴力案件的侦查对策，提升学生打击刑事犯罪的职业能力为目标，为培养应用型的刑侦人才打基础。</w:t>
      </w:r>
    </w:p>
    <w:p>
      <w:pPr>
        <w:spacing w:line="360" w:lineRule="auto"/>
        <w:rPr>
          <w:b/>
          <w:sz w:val="24"/>
        </w:rPr>
      </w:pPr>
      <w:r>
        <w:rPr>
          <w:rFonts w:hint="eastAsia"/>
          <w:b/>
          <w:sz w:val="24"/>
        </w:rPr>
        <w:t>二、课程目标与基本要求</w:t>
      </w:r>
    </w:p>
    <w:p>
      <w:pPr>
        <w:spacing w:line="360" w:lineRule="auto"/>
        <w:ind w:firstLine="480" w:firstLineChars="200"/>
        <w:rPr>
          <w:rFonts w:hAnsi="宋体"/>
          <w:sz w:val="24"/>
        </w:rPr>
      </w:pPr>
      <w:r>
        <w:rPr>
          <w:rFonts w:hint="eastAsia" w:hAnsi="宋体"/>
          <w:sz w:val="24"/>
        </w:rPr>
        <w:t>通过教学使学生比较全面、系统的掌握严重暴力案件的基本理论，办案的基本流程和案件的侦查方法，使学生成为适应新时期公安工作实践需要的，掌握一定侦查专业知识和实践能力的应用型人才。</w:t>
      </w:r>
    </w:p>
    <w:p>
      <w:pPr>
        <w:pStyle w:val="2"/>
        <w:spacing w:line="360" w:lineRule="auto"/>
        <w:ind w:firstLine="480" w:firstLineChars="200"/>
        <w:rPr>
          <w:rFonts w:hAnsi="宋体"/>
          <w:sz w:val="24"/>
        </w:rPr>
      </w:pPr>
      <w:r>
        <w:rPr>
          <w:rFonts w:hint="eastAsia" w:hAnsi="宋体"/>
          <w:sz w:val="24"/>
        </w:rPr>
        <w:t>理论教学应当和公安工作实际联系起来。把严重暴力案件的理论知识与刑事犯罪态势、侦查实际工作相结合，引导学生既重视书本知识，更注意联系实践活动。严重暴力案件的侦查方法应该与法律程序规定紧密结合，贴近公安刑侦工作实际。组织必要的演练，通过实验教学和模拟操作，使学生不仅理解和掌握理论知识，还具备一定的动手能力。</w:t>
      </w:r>
    </w:p>
    <w:p>
      <w:pPr>
        <w:pStyle w:val="2"/>
        <w:spacing w:line="360" w:lineRule="auto"/>
        <w:jc w:val="left"/>
        <w:rPr>
          <w:rFonts w:hAnsi="宋体"/>
          <w:b/>
          <w:sz w:val="24"/>
        </w:rPr>
      </w:pPr>
      <w:r>
        <w:rPr>
          <w:rFonts w:hint="eastAsia" w:hAnsi="宋体"/>
          <w:b/>
          <w:sz w:val="24"/>
        </w:rPr>
        <w:t>三、与本专业其他课程的关系</w:t>
      </w:r>
    </w:p>
    <w:p>
      <w:pPr>
        <w:pStyle w:val="2"/>
        <w:spacing w:line="360" w:lineRule="auto"/>
        <w:ind w:firstLine="480" w:firstLineChars="200"/>
        <w:jc w:val="left"/>
        <w:rPr>
          <w:rFonts w:hAnsi="宋体"/>
          <w:sz w:val="24"/>
        </w:rPr>
      </w:pPr>
      <w:r>
        <w:rPr>
          <w:rFonts w:hint="eastAsia"/>
          <w:sz w:val="24"/>
        </w:rPr>
        <w:t>《</w:t>
      </w:r>
      <w:r>
        <w:rPr>
          <w:sz w:val="24"/>
        </w:rPr>
        <w:t>严重暴力案件侦察</w:t>
      </w:r>
      <w:r>
        <w:rPr>
          <w:rFonts w:hint="eastAsia"/>
          <w:sz w:val="24"/>
        </w:rPr>
        <w:t>》是一门综合性应用课程，</w:t>
      </w:r>
      <w:r>
        <w:rPr>
          <w:rFonts w:hint="eastAsia" w:hAnsi="宋体"/>
          <w:sz w:val="24"/>
        </w:rPr>
        <w:t>在侦查学专业课程体系中处于核心地位。在学习刑法学、刑事诉讼法学、犯罪学、刑事侦察导论等基础课程之后，学生通过</w:t>
      </w:r>
      <w:r>
        <w:rPr>
          <w:rFonts w:hint="eastAsia"/>
          <w:sz w:val="24"/>
        </w:rPr>
        <w:t>《</w:t>
      </w:r>
      <w:r>
        <w:rPr>
          <w:sz w:val="24"/>
        </w:rPr>
        <w:t>严重暴力案件侦察</w:t>
      </w:r>
      <w:r>
        <w:rPr>
          <w:rFonts w:hint="eastAsia"/>
          <w:sz w:val="24"/>
        </w:rPr>
        <w:t>》课程的学习能够系统地回顾相关的理论知识，并且能够进一步总结应用侦查措施、犯罪现场勘查、刑事科学技术等专业知识</w:t>
      </w:r>
      <w:r>
        <w:rPr>
          <w:rFonts w:hint="eastAsia" w:hAnsi="宋体"/>
          <w:sz w:val="24"/>
        </w:rPr>
        <w:t>。</w:t>
      </w:r>
    </w:p>
    <w:p>
      <w:pPr>
        <w:spacing w:line="360" w:lineRule="auto"/>
        <w:ind w:firstLine="480" w:firstLineChars="200"/>
        <w:rPr>
          <w:sz w:val="24"/>
        </w:rPr>
      </w:pPr>
    </w:p>
    <w:p>
      <w:pPr>
        <w:ind w:firstLine="480" w:firstLineChars="200"/>
        <w:rPr>
          <w:sz w:val="24"/>
        </w:rPr>
      </w:pPr>
    </w:p>
    <w:p>
      <w:pPr>
        <w:jc w:val="center"/>
        <w:rPr>
          <w:b/>
          <w:sz w:val="32"/>
          <w:szCs w:val="32"/>
        </w:rPr>
      </w:pPr>
      <w:r>
        <w:rPr>
          <w:rFonts w:hint="eastAsia"/>
          <w:b/>
          <w:sz w:val="32"/>
          <w:szCs w:val="32"/>
        </w:rPr>
        <w:t>第二部分  考核内容与考核目标</w:t>
      </w:r>
    </w:p>
    <w:p>
      <w:pPr>
        <w:jc w:val="center"/>
        <w:rPr>
          <w:sz w:val="32"/>
          <w:szCs w:val="32"/>
        </w:rPr>
      </w:pPr>
    </w:p>
    <w:p>
      <w:pPr>
        <w:jc w:val="center"/>
        <w:rPr>
          <w:b/>
          <w:sz w:val="24"/>
        </w:rPr>
      </w:pPr>
      <w:r>
        <w:rPr>
          <w:rFonts w:hint="eastAsia"/>
          <w:b/>
          <w:sz w:val="24"/>
        </w:rPr>
        <w:t xml:space="preserve">第一章  </w:t>
      </w:r>
      <w:bookmarkStart w:id="0" w:name="_Toc16700"/>
      <w:bookmarkStart w:id="1" w:name="_Toc6003"/>
      <w:bookmarkStart w:id="2" w:name="_Toc30155"/>
      <w:r>
        <w:rPr>
          <w:rFonts w:hint="eastAsia"/>
          <w:b/>
          <w:sz w:val="24"/>
        </w:rPr>
        <w:t xml:space="preserve"> 刑事案件侦查概述</w:t>
      </w:r>
      <w:bookmarkEnd w:id="0"/>
      <w:bookmarkEnd w:id="1"/>
      <w:bookmarkEnd w:id="2"/>
    </w:p>
    <w:p>
      <w:pPr>
        <w:jc w:val="center"/>
        <w:rPr>
          <w:b/>
          <w:sz w:val="24"/>
        </w:rPr>
      </w:pPr>
    </w:p>
    <w:p>
      <w:pPr>
        <w:numPr>
          <w:ilvl w:val="0"/>
          <w:numId w:val="1"/>
        </w:numPr>
        <w:spacing w:line="360" w:lineRule="auto"/>
        <w:rPr>
          <w:sz w:val="24"/>
        </w:rPr>
      </w:pPr>
      <w:r>
        <w:rPr>
          <w:rFonts w:hint="eastAsia"/>
          <w:b/>
          <w:sz w:val="24"/>
        </w:rPr>
        <w:t>学习目的与要求</w:t>
      </w:r>
    </w:p>
    <w:p>
      <w:pPr>
        <w:spacing w:line="360" w:lineRule="auto"/>
        <w:ind w:firstLine="480" w:firstLineChars="200"/>
        <w:rPr>
          <w:sz w:val="24"/>
        </w:rPr>
      </w:pPr>
      <w:r>
        <w:rPr>
          <w:rFonts w:hint="eastAsia"/>
          <w:sz w:val="24"/>
        </w:rPr>
        <w:t>通过本章学习，学生应掌握刑事案件的概念、构成及发生规律，理解刑事案件侦查的方针、任务和原则。</w:t>
      </w:r>
    </w:p>
    <w:p>
      <w:pPr>
        <w:spacing w:line="360" w:lineRule="auto"/>
        <w:rPr>
          <w:b/>
          <w:sz w:val="24"/>
        </w:rPr>
      </w:pPr>
      <w:r>
        <w:rPr>
          <w:rFonts w:hint="eastAsia"/>
          <w:b/>
          <w:sz w:val="24"/>
        </w:rPr>
        <w:t>二、考核知识点与考核目标</w:t>
      </w:r>
    </w:p>
    <w:p>
      <w:pPr>
        <w:spacing w:line="360" w:lineRule="auto"/>
        <w:rPr>
          <w:b/>
          <w:sz w:val="24"/>
        </w:rPr>
      </w:pPr>
      <w:r>
        <w:rPr>
          <w:rFonts w:hint="eastAsia"/>
          <w:b/>
          <w:sz w:val="24"/>
        </w:rPr>
        <w:t>（一）刑事案件的概念、构成及规律（重点）</w:t>
      </w:r>
    </w:p>
    <w:p>
      <w:pPr>
        <w:spacing w:line="360" w:lineRule="auto"/>
        <w:ind w:firstLine="479" w:firstLineChars="199"/>
        <w:rPr>
          <w:sz w:val="24"/>
        </w:rPr>
      </w:pPr>
      <w:r>
        <w:rPr>
          <w:rFonts w:hint="eastAsia"/>
          <w:b/>
          <w:sz w:val="24"/>
        </w:rPr>
        <w:t>识记：</w:t>
      </w:r>
      <w:r>
        <w:rPr>
          <w:rFonts w:hint="eastAsia"/>
          <w:sz w:val="24"/>
        </w:rPr>
        <w:t>刑事案件的概念：</w:t>
      </w:r>
      <w:r>
        <w:rPr>
          <w:rFonts w:hint="eastAsia" w:ascii="宋体" w:hAnsi="宋体" w:cs="宋体"/>
          <w:sz w:val="24"/>
        </w:rPr>
        <w:t>依法享受侦查权的部门根据立案条件审查报案、控告、举报等材料，认为有犯罪事实、需要追究刑事责任而决定予以立案侦查的事件。</w:t>
      </w:r>
    </w:p>
    <w:p>
      <w:pPr>
        <w:spacing w:line="360" w:lineRule="auto"/>
        <w:ind w:firstLine="480" w:firstLineChars="200"/>
        <w:rPr>
          <w:sz w:val="24"/>
        </w:rPr>
      </w:pPr>
      <w:r>
        <w:rPr>
          <w:rFonts w:hint="eastAsia"/>
          <w:sz w:val="24"/>
        </w:rPr>
        <w:t>刑事案件的发生规律：1.</w:t>
      </w:r>
      <w:r>
        <w:rPr>
          <w:rFonts w:hint="eastAsia" w:ascii="宋体" w:hAnsi="宋体" w:cs="宋体"/>
          <w:sz w:val="24"/>
        </w:rPr>
        <w:t xml:space="preserve"> 起伏变化规律</w:t>
      </w:r>
      <w:r>
        <w:rPr>
          <w:rFonts w:hint="eastAsia"/>
          <w:sz w:val="24"/>
        </w:rPr>
        <w:t>；2.</w:t>
      </w:r>
      <w:r>
        <w:rPr>
          <w:rFonts w:hint="eastAsia" w:ascii="宋体" w:hAnsi="宋体" w:cs="宋体"/>
          <w:sz w:val="24"/>
        </w:rPr>
        <w:t xml:space="preserve"> 辐射蔓延规律</w:t>
      </w:r>
      <w:r>
        <w:rPr>
          <w:rFonts w:hint="eastAsia"/>
          <w:sz w:val="24"/>
        </w:rPr>
        <w:t>；3.</w:t>
      </w:r>
      <w:r>
        <w:rPr>
          <w:rFonts w:hint="eastAsia" w:ascii="宋体" w:hAnsi="宋体" w:cs="宋体"/>
          <w:sz w:val="24"/>
        </w:rPr>
        <w:t xml:space="preserve"> 区域分布不平衡规律</w:t>
      </w:r>
      <w:r>
        <w:rPr>
          <w:rFonts w:hint="eastAsia"/>
          <w:sz w:val="24"/>
        </w:rPr>
        <w:t>。</w:t>
      </w:r>
    </w:p>
    <w:p>
      <w:pPr>
        <w:spacing w:line="360" w:lineRule="auto"/>
        <w:ind w:firstLine="479" w:firstLineChars="199"/>
        <w:rPr>
          <w:b/>
          <w:sz w:val="24"/>
        </w:rPr>
      </w:pPr>
      <w:r>
        <w:rPr>
          <w:rFonts w:hint="eastAsia"/>
          <w:b/>
          <w:sz w:val="24"/>
        </w:rPr>
        <w:t>理解：</w:t>
      </w:r>
      <w:r>
        <w:rPr>
          <w:rFonts w:hint="eastAsia" w:ascii="宋体" w:hAnsi="宋体" w:cs="宋体"/>
          <w:sz w:val="24"/>
        </w:rPr>
        <w:t>刑事案件的构成，是对刑事案件事实内容的具体解析。任何刑事案件的成立都以存在犯罪行为事实为前提，因此，对刑事案件构成的揭示应围绕犯罪行为事实进行。可从纵向动态和横向静态两面分析，纵向动态的刑事案件构成立足于犯罪行为事实孕育、发生、发展、演变的全过程，横向静态的刑事案件构成以犯罪行为事实的实施阶段为横截面进一步分析相关构成。</w:t>
      </w:r>
    </w:p>
    <w:p>
      <w:pPr>
        <w:spacing w:line="360" w:lineRule="auto"/>
        <w:ind w:firstLine="360" w:firstLineChars="150"/>
        <w:rPr>
          <w:sz w:val="24"/>
        </w:rPr>
      </w:pPr>
      <w:r>
        <w:rPr>
          <w:rFonts w:hint="eastAsia"/>
          <w:sz w:val="24"/>
        </w:rPr>
        <w:t>刑事案件的构成：</w:t>
      </w:r>
      <w:r>
        <w:rPr>
          <w:rFonts w:hint="eastAsia" w:ascii="宋体" w:hAnsi="宋体" w:cs="宋体"/>
          <w:sz w:val="24"/>
        </w:rPr>
        <w:t>从纵向动态上看，完整形态的故意犯罪必须经过犯罪行为的预备阶段、实施阶段和后续阶段。从横向静态上看，实施阶段的犯罪行为可划分为犯罪行为主体、犯罪行为对象、犯罪行为时空、犯罪行为工具和手段、犯罪行为结果、犯罪行为痕迹、犯罪行为原因七方面内容。</w:t>
      </w:r>
    </w:p>
    <w:p>
      <w:pPr>
        <w:spacing w:line="360" w:lineRule="auto"/>
        <w:rPr>
          <w:sz w:val="24"/>
        </w:rPr>
      </w:pPr>
      <w:r>
        <w:rPr>
          <w:rFonts w:hint="eastAsia"/>
          <w:b/>
          <w:sz w:val="24"/>
        </w:rPr>
        <w:t>（二）刑事案件侦查的任务和原则（一般）</w:t>
      </w:r>
    </w:p>
    <w:p>
      <w:pPr>
        <w:adjustRightInd w:val="0"/>
        <w:snapToGrid w:val="0"/>
        <w:spacing w:line="360" w:lineRule="auto"/>
        <w:ind w:firstLine="482" w:firstLineChars="200"/>
        <w:jc w:val="left"/>
        <w:rPr>
          <w:rFonts w:ascii="宋体" w:hAnsi="宋体" w:cs="宋体"/>
          <w:sz w:val="24"/>
        </w:rPr>
      </w:pPr>
      <w:r>
        <w:rPr>
          <w:rFonts w:hint="eastAsia"/>
          <w:b/>
          <w:sz w:val="24"/>
        </w:rPr>
        <w:t>识记：</w:t>
      </w:r>
      <w:r>
        <w:rPr>
          <w:rFonts w:hint="eastAsia"/>
          <w:sz w:val="24"/>
        </w:rPr>
        <w:t>刑事案件侦查的任务：</w:t>
      </w:r>
      <w:r>
        <w:rPr>
          <w:rFonts w:hint="eastAsia" w:ascii="宋体" w:hAnsi="宋体" w:cs="宋体"/>
          <w:sz w:val="24"/>
        </w:rPr>
        <w:t>刑事案件侦查的任务是法律赋予侦查部门的义务，是侦查部门为了实现侦查目的、价值而必须承担的工作事项和所要达到的具体要求。根据《公安机关办理刑事案件程序规定》（以下简称《程序规定》）第2条的规定，公安机关在刑事诉讼中的任务是“保证准确、及时地查明犯罪事实，正确应用法律，惩罚犯罪分子，保障无罪的人不受刑事追究，教育公民自觉遵守法律，积极同犯罪行为作斗争，维护社会主义法制，尊重和保障人权，保护公民的人身权利、财产权利、民主权利和其他权利，保障社会主义建设事业的顺利进行”。刑事案件侦查的任务包括：1.收集犯罪证据，查明案件事实；2. 抓获犯罪嫌疑人，追缴赃款、赃物；3. 预防、减少犯罪的发生4. 保障公民合法权。</w:t>
      </w:r>
    </w:p>
    <w:p>
      <w:pPr>
        <w:adjustRightInd w:val="0"/>
        <w:snapToGrid w:val="0"/>
        <w:spacing w:line="360" w:lineRule="auto"/>
        <w:ind w:firstLine="482" w:firstLineChars="200"/>
        <w:jc w:val="left"/>
        <w:rPr>
          <w:rFonts w:ascii="宋体" w:hAnsi="宋体" w:cs="宋体"/>
          <w:sz w:val="24"/>
        </w:rPr>
      </w:pPr>
      <w:r>
        <w:rPr>
          <w:rFonts w:hint="eastAsia"/>
          <w:b/>
          <w:sz w:val="24"/>
        </w:rPr>
        <w:t>理解：</w:t>
      </w:r>
      <w:r>
        <w:rPr>
          <w:rFonts w:hint="eastAsia"/>
          <w:sz w:val="24"/>
        </w:rPr>
        <w:t>刑事侦查的原则：</w:t>
      </w:r>
      <w:r>
        <w:rPr>
          <w:rFonts w:hint="eastAsia" w:ascii="宋体" w:hAnsi="宋体" w:cs="宋体"/>
          <w:sz w:val="24"/>
        </w:rPr>
        <w:t>刑事案件侦查的基本原则，贯穿刑事案件侦查的始终，承载刑事侦查基本的价值和目的，对刑事案件侦查实践有普遍的指导意义，是侦查人员开展工作的行为准则。可从法律和方法两个层面认识刑事案件侦查的基本原则。具体包括：1.合法实施原则；2.证据证明原则；3.措施适当原则；4. 及时原则；5.因案施策原则；6.协作原则。</w:t>
      </w:r>
    </w:p>
    <w:p>
      <w:pPr>
        <w:ind w:firstLine="360" w:firstLineChars="150"/>
        <w:rPr>
          <w:sz w:val="24"/>
        </w:rPr>
      </w:pPr>
    </w:p>
    <w:p>
      <w:pPr>
        <w:ind w:firstLine="360" w:firstLineChars="150"/>
        <w:rPr>
          <w:sz w:val="24"/>
        </w:rPr>
      </w:pPr>
    </w:p>
    <w:p>
      <w:pPr>
        <w:jc w:val="center"/>
        <w:rPr>
          <w:b/>
          <w:sz w:val="24"/>
        </w:rPr>
      </w:pPr>
    </w:p>
    <w:p>
      <w:pPr>
        <w:jc w:val="center"/>
        <w:rPr>
          <w:b/>
          <w:sz w:val="24"/>
        </w:rPr>
      </w:pPr>
      <w:r>
        <w:rPr>
          <w:rFonts w:hint="eastAsia"/>
          <w:b/>
          <w:sz w:val="24"/>
        </w:rPr>
        <w:t>第二章  刑事案件侦查的步骤</w:t>
      </w:r>
    </w:p>
    <w:p>
      <w:pPr>
        <w:jc w:val="center"/>
        <w:rPr>
          <w:b/>
          <w:sz w:val="24"/>
        </w:rPr>
      </w:pPr>
    </w:p>
    <w:p>
      <w:pPr>
        <w:spacing w:line="360" w:lineRule="auto"/>
        <w:ind w:firstLine="360" w:firstLineChars="150"/>
        <w:rPr>
          <w:sz w:val="24"/>
        </w:rPr>
      </w:pPr>
    </w:p>
    <w:p>
      <w:pPr>
        <w:spacing w:line="360" w:lineRule="auto"/>
        <w:rPr>
          <w:b/>
          <w:sz w:val="24"/>
        </w:rPr>
      </w:pPr>
      <w:r>
        <w:rPr>
          <w:rFonts w:hint="eastAsia"/>
          <w:b/>
          <w:sz w:val="24"/>
        </w:rPr>
        <w:t>一、学习目的与要求</w:t>
      </w:r>
    </w:p>
    <w:p>
      <w:pPr>
        <w:spacing w:line="360" w:lineRule="auto"/>
        <w:ind w:firstLine="480" w:firstLineChars="200"/>
        <w:rPr>
          <w:sz w:val="24"/>
        </w:rPr>
      </w:pPr>
      <w:r>
        <w:rPr>
          <w:rFonts w:hint="eastAsia"/>
          <w:sz w:val="24"/>
        </w:rPr>
        <w:t>通过本章学习，学生应掌握刑事案件侦查的流程和相关的法律规定，立案的标准和方法，证据审查判断的方法，侦查终结的标准和依据。</w:t>
      </w:r>
    </w:p>
    <w:p>
      <w:pPr>
        <w:spacing w:line="360" w:lineRule="auto"/>
        <w:rPr>
          <w:b/>
          <w:sz w:val="24"/>
        </w:rPr>
      </w:pPr>
      <w:r>
        <w:rPr>
          <w:rFonts w:hint="eastAsia"/>
          <w:b/>
          <w:sz w:val="24"/>
        </w:rPr>
        <w:t>二、考核知识点与考核目标</w:t>
      </w:r>
    </w:p>
    <w:p>
      <w:pPr>
        <w:spacing w:line="360" w:lineRule="auto"/>
        <w:rPr>
          <w:b/>
          <w:sz w:val="24"/>
        </w:rPr>
      </w:pPr>
      <w:r>
        <w:rPr>
          <w:rFonts w:hint="eastAsia"/>
          <w:b/>
          <w:sz w:val="24"/>
        </w:rPr>
        <w:t>（一）受案与立案（重点）</w:t>
      </w:r>
    </w:p>
    <w:p>
      <w:pPr>
        <w:adjustRightInd w:val="0"/>
        <w:snapToGrid w:val="0"/>
        <w:spacing w:line="360" w:lineRule="auto"/>
        <w:ind w:firstLine="482" w:firstLineChars="200"/>
        <w:rPr>
          <w:rFonts w:ascii="宋体" w:hAnsi="宋体" w:cs="宋体"/>
          <w:sz w:val="24"/>
        </w:rPr>
      </w:pPr>
      <w:r>
        <w:rPr>
          <w:rFonts w:hint="eastAsia"/>
          <w:b/>
          <w:sz w:val="24"/>
        </w:rPr>
        <w:t>识记：</w:t>
      </w:r>
      <w:r>
        <w:rPr>
          <w:rFonts w:hint="eastAsia"/>
          <w:sz w:val="24"/>
        </w:rPr>
        <w:t>刑事案件的来源和受理方法。</w:t>
      </w:r>
      <w:r>
        <w:rPr>
          <w:rFonts w:hint="eastAsia" w:ascii="宋体" w:hAnsi="宋体" w:cs="宋体"/>
          <w:sz w:val="24"/>
        </w:rPr>
        <w:t>受理案件，简称受案，是指侦查部门依法接受公民扭送、报案、控告、举报或者作案人自首的一项侦查活动，是我国刑事诉讼法所规定的一项重要的接受报案制度。</w:t>
      </w:r>
    </w:p>
    <w:p>
      <w:pPr>
        <w:adjustRightInd w:val="0"/>
        <w:snapToGrid w:val="0"/>
        <w:spacing w:line="360" w:lineRule="auto"/>
        <w:ind w:firstLine="482" w:firstLineChars="200"/>
        <w:rPr>
          <w:sz w:val="24"/>
        </w:rPr>
      </w:pPr>
      <w:r>
        <w:rPr>
          <w:rFonts w:hint="eastAsia"/>
          <w:b/>
          <w:sz w:val="24"/>
        </w:rPr>
        <w:t>理解：</w:t>
      </w:r>
      <w:r>
        <w:rPr>
          <w:rFonts w:hint="eastAsia"/>
          <w:sz w:val="24"/>
        </w:rPr>
        <w:t>立案的标准：</w:t>
      </w:r>
      <w:r>
        <w:rPr>
          <w:rFonts w:hint="eastAsia" w:ascii="宋体" w:hAnsi="宋体" w:cs="宋体"/>
          <w:sz w:val="24"/>
        </w:rPr>
        <w:t>刑事案件立案必须同时具备以下三个条件：1.有犯罪事实；2.需要追究刑事责任；3.属于自身管辖。</w:t>
      </w:r>
    </w:p>
    <w:p>
      <w:pPr>
        <w:spacing w:line="360" w:lineRule="auto"/>
        <w:ind w:firstLine="479" w:firstLineChars="199"/>
        <w:rPr>
          <w:sz w:val="24"/>
        </w:rPr>
      </w:pPr>
      <w:r>
        <w:rPr>
          <w:rFonts w:hint="eastAsia"/>
          <w:b/>
          <w:sz w:val="24"/>
        </w:rPr>
        <w:t>应用：</w:t>
      </w:r>
      <w:r>
        <w:rPr>
          <w:rFonts w:hint="eastAsia"/>
          <w:sz w:val="24"/>
        </w:rPr>
        <w:t>立案审查的方法：</w:t>
      </w:r>
      <w:r>
        <w:rPr>
          <w:rFonts w:hint="eastAsia" w:ascii="宋体" w:hAnsi="宋体" w:cs="宋体"/>
          <w:sz w:val="24"/>
        </w:rPr>
        <w:t>经审查，</w:t>
      </w:r>
      <w:r>
        <w:rPr>
          <w:rFonts w:hint="eastAsia" w:ascii="宋体" w:hAnsi="宋体" w:cs="宋体"/>
          <w:snapToGrid w:val="0"/>
          <w:color w:val="333333"/>
          <w:kern w:val="0"/>
          <w:sz w:val="24"/>
        </w:rPr>
        <w:t>认为没有犯罪事实，或者犯罪事实显著轻微不需要追究刑事责任，或者具有其他依法不追究刑事责任情形的，经县级以上公安机关负责人批准，不予立案。对符合立按条件的，应当立案。</w:t>
      </w:r>
    </w:p>
    <w:p>
      <w:pPr>
        <w:spacing w:line="360" w:lineRule="auto"/>
        <w:rPr>
          <w:b/>
          <w:sz w:val="24"/>
        </w:rPr>
      </w:pPr>
      <w:r>
        <w:rPr>
          <w:rFonts w:hint="eastAsia"/>
          <w:b/>
          <w:sz w:val="24"/>
        </w:rPr>
        <w:t>（二）</w:t>
      </w:r>
      <w:r>
        <w:rPr>
          <w:rFonts w:hint="eastAsia" w:ascii="宋体" w:hAnsi="宋体" w:cs="宋体"/>
          <w:b/>
          <w:sz w:val="24"/>
        </w:rPr>
        <w:t>搜集案件信息，分析判断案情</w:t>
      </w:r>
      <w:r>
        <w:rPr>
          <w:rFonts w:hint="eastAsia"/>
          <w:b/>
          <w:sz w:val="24"/>
        </w:rPr>
        <w:t>（一般）</w:t>
      </w:r>
    </w:p>
    <w:p>
      <w:pPr>
        <w:spacing w:line="360" w:lineRule="auto"/>
        <w:ind w:firstLine="361" w:firstLineChars="150"/>
        <w:rPr>
          <w:sz w:val="24"/>
        </w:rPr>
      </w:pPr>
      <w:r>
        <w:rPr>
          <w:rFonts w:hint="eastAsia"/>
          <w:b/>
          <w:sz w:val="24"/>
        </w:rPr>
        <w:t>理解：</w:t>
      </w:r>
      <w:r>
        <w:rPr>
          <w:rFonts w:hint="eastAsia" w:ascii="宋体" w:hAnsi="宋体" w:cs="宋体"/>
          <w:sz w:val="24"/>
        </w:rPr>
        <w:t>案件信息发现、搜集的范畴和途径；案情分析的方法：推理分析法；比较（对比）分析法；假设分析法；关联拓展分析法；高危人群分析法。</w:t>
      </w:r>
    </w:p>
    <w:p>
      <w:pPr>
        <w:spacing w:line="360" w:lineRule="auto"/>
        <w:rPr>
          <w:b/>
          <w:sz w:val="24"/>
        </w:rPr>
      </w:pPr>
      <w:r>
        <w:rPr>
          <w:rFonts w:hint="eastAsia"/>
          <w:b/>
          <w:sz w:val="24"/>
        </w:rPr>
        <w:t>（三）</w:t>
      </w:r>
      <w:r>
        <w:rPr>
          <w:rFonts w:hint="eastAsia" w:ascii="宋体" w:hAnsi="宋体"/>
          <w:b/>
          <w:sz w:val="24"/>
        </w:rPr>
        <w:t>制定侦查方案</w:t>
      </w:r>
      <w:r>
        <w:rPr>
          <w:rFonts w:hint="eastAsia"/>
          <w:b/>
          <w:sz w:val="24"/>
        </w:rPr>
        <w:t>（次重点）</w:t>
      </w:r>
    </w:p>
    <w:p>
      <w:pPr>
        <w:spacing w:line="360" w:lineRule="auto"/>
        <w:ind w:firstLine="361" w:firstLineChars="150"/>
        <w:rPr>
          <w:rFonts w:ascii="宋体" w:hAnsi="宋体" w:cs="宋体"/>
          <w:sz w:val="24"/>
        </w:rPr>
      </w:pPr>
      <w:r>
        <w:rPr>
          <w:rFonts w:hint="eastAsia"/>
          <w:b/>
          <w:sz w:val="24"/>
        </w:rPr>
        <w:t>识记：</w:t>
      </w:r>
      <w:r>
        <w:rPr>
          <w:rFonts w:hint="eastAsia" w:ascii="宋体" w:hAnsi="宋体" w:cs="宋体"/>
          <w:sz w:val="24"/>
        </w:rPr>
        <w:t>划定侦查方向和范围的主要依据：1. 根据案件性质确定；2. 根据案件时空关系确定；3. 根据遗留痕迹物品确定；4. 根据作案手段、方式来确定；5. 通过信息化侦查手段确定。6. 通过网上串并案件确定。划定侦查范围的总体要求是“不宜过大、也不宜过小”。</w:t>
      </w:r>
    </w:p>
    <w:p>
      <w:pPr>
        <w:spacing w:line="360" w:lineRule="auto"/>
        <w:ind w:firstLine="357" w:firstLineChars="148"/>
        <w:rPr>
          <w:rFonts w:ascii="宋体" w:hAnsi="宋体" w:cs="宋体"/>
          <w:sz w:val="24"/>
        </w:rPr>
      </w:pPr>
      <w:r>
        <w:rPr>
          <w:rFonts w:hint="eastAsia"/>
          <w:b/>
          <w:sz w:val="24"/>
        </w:rPr>
        <w:t>理解：</w:t>
      </w:r>
      <w:r>
        <w:rPr>
          <w:rFonts w:hint="eastAsia" w:ascii="宋体" w:hAnsi="宋体" w:cs="宋体"/>
          <w:sz w:val="24"/>
        </w:rPr>
        <w:t>侦查方案，也称为侦查工作计划，是指侦查部门对立案侦查的刑事案件所制定的侦查工作的总体规划和行动方案。侦查途径的选择，就是在一起案件的若干条侦查途径中，选出最佳途径。选择的方法是：根据现场勘验和现场访问情况，先把所有的侦查途径都找出来。然后认真地分析、比较研究，找出最有可能及时发现嫌疑人，获取证据，证实犯罪的途径，这就是侦查工作的主要途径即最佳侦查途径，其余都是次要途径。常用的侦查途径有：根据犯罪时间、犯罪空间查找作案人；根据作案动作习惯、作案手法、特殊技能查找作案人；根据作案人逃离（进入）现场的方向、路线、踪迹、方法等查找作案人；根据作案的规律、区域范围，通过巡查守候等方法查找作案人；根据作案工具、凶器查找作案人等。</w:t>
      </w:r>
      <w:r>
        <w:rPr>
          <w:rFonts w:hint="eastAsia" w:ascii="宋体" w:hAnsi="宋体" w:cs="宋体"/>
          <w:b/>
          <w:sz w:val="24"/>
        </w:rPr>
        <w:t>（四）实施侦查（一般）</w:t>
      </w:r>
    </w:p>
    <w:p>
      <w:pPr>
        <w:spacing w:line="360" w:lineRule="auto"/>
        <w:ind w:firstLine="357" w:firstLineChars="148"/>
        <w:rPr>
          <w:rFonts w:ascii="宋体" w:hAnsi="宋体" w:cs="宋体"/>
          <w:sz w:val="24"/>
        </w:rPr>
      </w:pPr>
      <w:r>
        <w:rPr>
          <w:rFonts w:hint="eastAsia" w:ascii="宋体" w:hAnsi="宋体" w:cs="宋体"/>
          <w:b/>
          <w:sz w:val="24"/>
        </w:rPr>
        <w:t>识记：</w:t>
      </w:r>
      <w:r>
        <w:rPr>
          <w:rFonts w:hint="eastAsia" w:ascii="宋体" w:hAnsi="宋体" w:cs="宋体"/>
          <w:sz w:val="24"/>
        </w:rPr>
        <w:t>实施侦查阶段的任务主要包括三个方面，即：收集证据材料，抓获犯罪嫌疑人和保护相关人员安全。收集证据材料的要求、内容和方法。确认犯罪嫌疑人的方法和相关人员的保护方法。</w:t>
      </w:r>
    </w:p>
    <w:p>
      <w:pPr>
        <w:spacing w:line="360" w:lineRule="auto"/>
        <w:ind w:firstLine="357" w:firstLineChars="148"/>
        <w:rPr>
          <w:rFonts w:ascii="宋体" w:hAnsi="宋体" w:cs="宋体"/>
          <w:sz w:val="24"/>
        </w:rPr>
      </w:pPr>
      <w:r>
        <w:rPr>
          <w:rFonts w:hint="eastAsia" w:ascii="宋体" w:hAnsi="宋体" w:cs="宋体"/>
          <w:b/>
          <w:sz w:val="24"/>
        </w:rPr>
        <w:t>理解：</w:t>
      </w:r>
      <w:r>
        <w:rPr>
          <w:rFonts w:hint="eastAsia" w:ascii="宋体" w:hAnsi="宋体" w:cs="宋体"/>
          <w:sz w:val="24"/>
        </w:rPr>
        <w:t>发现犯罪嫌疑人的方法：1.在确定的地域范围内排查，发现犯罪嫌疑人。2.通过情报信息查询、分析，发现犯罪嫌疑人。3.通过视听资料分析，发现犯罪嫌疑人。4.采取技术侦查等措施，发现犯罪嫌疑人。5.发布通告协查发现犯罪嫌疑人。</w:t>
      </w:r>
    </w:p>
    <w:p>
      <w:pPr>
        <w:spacing w:line="360" w:lineRule="auto"/>
        <w:rPr>
          <w:rFonts w:ascii="宋体" w:hAnsi="宋体" w:cs="宋体"/>
          <w:b/>
          <w:sz w:val="24"/>
        </w:rPr>
      </w:pPr>
      <w:r>
        <w:rPr>
          <w:rFonts w:hint="eastAsia" w:ascii="宋体" w:hAnsi="宋体" w:cs="宋体"/>
          <w:b/>
          <w:sz w:val="24"/>
        </w:rPr>
        <w:t>（五）审查判断证据（重点）</w:t>
      </w:r>
    </w:p>
    <w:p>
      <w:pPr>
        <w:spacing w:line="360" w:lineRule="auto"/>
        <w:ind w:firstLine="357" w:firstLineChars="148"/>
        <w:rPr>
          <w:rFonts w:ascii="宋体" w:hAnsi="宋体" w:cs="宋体"/>
          <w:sz w:val="24"/>
        </w:rPr>
      </w:pPr>
      <w:r>
        <w:rPr>
          <w:rFonts w:hint="eastAsia" w:ascii="宋体" w:hAnsi="宋体" w:cs="宋体"/>
          <w:b/>
          <w:sz w:val="24"/>
        </w:rPr>
        <w:t>识记：</w:t>
      </w:r>
      <w:r>
        <w:rPr>
          <w:rFonts w:hint="eastAsia" w:ascii="宋体" w:hAnsi="宋体" w:cs="宋体"/>
          <w:sz w:val="24"/>
        </w:rPr>
        <w:t>审查判断证据的基本要求: 1.认定案件事实，应当以证据为根据。2.经过查证属实且具有证明力的证据，才能作为定案的根据。3.非法获取的证据应当予以排除。4.对证据的审查判断，应当贯穿于整个侦查过程。</w:t>
      </w:r>
    </w:p>
    <w:p>
      <w:pPr>
        <w:spacing w:line="360" w:lineRule="auto"/>
        <w:ind w:firstLine="357" w:firstLineChars="148"/>
        <w:rPr>
          <w:rFonts w:ascii="宋体" w:hAnsi="宋体" w:cs="宋体"/>
          <w:sz w:val="24"/>
        </w:rPr>
      </w:pPr>
      <w:r>
        <w:rPr>
          <w:rFonts w:hint="eastAsia" w:ascii="宋体" w:hAnsi="宋体" w:cs="宋体"/>
          <w:b/>
          <w:sz w:val="24"/>
        </w:rPr>
        <w:t>理解：</w:t>
      </w:r>
      <w:r>
        <w:rPr>
          <w:rFonts w:hint="eastAsia" w:ascii="宋体" w:hAnsi="宋体" w:cs="宋体"/>
          <w:sz w:val="24"/>
        </w:rPr>
        <w:t>几类证据的审查判断</w:t>
      </w:r>
    </w:p>
    <w:p>
      <w:pPr>
        <w:spacing w:line="360" w:lineRule="auto"/>
        <w:ind w:firstLine="357" w:firstLineChars="148"/>
        <w:rPr>
          <w:rFonts w:ascii="宋体" w:hAnsi="宋体" w:cs="宋体"/>
          <w:sz w:val="24"/>
        </w:rPr>
      </w:pPr>
      <w:r>
        <w:rPr>
          <w:rFonts w:hint="eastAsia" w:ascii="宋体" w:hAnsi="宋体" w:cs="宋体"/>
          <w:b/>
          <w:sz w:val="24"/>
        </w:rPr>
        <w:t>运用：</w:t>
      </w:r>
      <w:r>
        <w:rPr>
          <w:rFonts w:hint="eastAsia" w:ascii="宋体" w:hAnsi="宋体" w:cs="宋体"/>
          <w:sz w:val="24"/>
        </w:rPr>
        <w:t>1.单个证据的审查判。对单个证据进行审查主要是审查其是否符合真实性、证明力和合法性的要求。2.证明案件同一事实或者情节的证据的审查判断，一是审查其证明对象是否一致；二是审查证据之间有无明显的矛盾，存在的模糊、不一致情节能否做出合理解释。3. 全案证据的审查判断。审查全案证据主要是看其是否能够证明案件事实，达到证明标准。经审查全案证据应当达到案件事实清楚，证据确实、充分的标准。</w:t>
      </w:r>
    </w:p>
    <w:p>
      <w:pPr>
        <w:spacing w:line="360" w:lineRule="auto"/>
        <w:rPr>
          <w:rFonts w:ascii="宋体" w:hAnsi="宋体" w:cs="宋体"/>
          <w:b/>
          <w:sz w:val="24"/>
        </w:rPr>
      </w:pPr>
      <w:r>
        <w:rPr>
          <w:rFonts w:hint="eastAsia" w:ascii="宋体" w:hAnsi="宋体" w:cs="宋体"/>
          <w:b/>
          <w:sz w:val="24"/>
        </w:rPr>
        <w:t>（六）</w:t>
      </w:r>
      <w:r>
        <w:rPr>
          <w:rFonts w:hint="eastAsia" w:ascii="宋体" w:hAnsi="宋体" w:cs="宋体"/>
          <w:b/>
          <w:bCs/>
          <w:sz w:val="24"/>
        </w:rPr>
        <w:t>终止侦查与撤销案件</w:t>
      </w:r>
      <w:r>
        <w:rPr>
          <w:rFonts w:hint="eastAsia" w:ascii="宋体" w:hAnsi="宋体" w:cs="宋体"/>
          <w:b/>
          <w:sz w:val="24"/>
        </w:rPr>
        <w:t>（一般）</w:t>
      </w:r>
    </w:p>
    <w:p>
      <w:pPr>
        <w:tabs>
          <w:tab w:val="left" w:pos="720"/>
        </w:tabs>
        <w:spacing w:line="360" w:lineRule="auto"/>
        <w:ind w:firstLine="482" w:firstLineChars="200"/>
        <w:rPr>
          <w:rFonts w:ascii="宋体" w:hAnsi="宋体" w:cs="宋体"/>
          <w:sz w:val="24"/>
        </w:rPr>
      </w:pPr>
      <w:r>
        <w:rPr>
          <w:rFonts w:hint="eastAsia" w:ascii="宋体" w:hAnsi="宋体" w:cs="宋体"/>
          <w:b/>
          <w:sz w:val="24"/>
        </w:rPr>
        <w:t>识记：</w:t>
      </w:r>
      <w:r>
        <w:rPr>
          <w:rFonts w:hint="eastAsia" w:ascii="宋体" w:hAnsi="宋体" w:cs="宋体"/>
          <w:sz w:val="24"/>
        </w:rPr>
        <w:t>终止侦查的概念：终止侦查，是指公安机关经过侦查，发现有犯罪事实需要追究刑事责任，但不是被立案侦查的犯罪嫌疑人实施的，决定对该犯罪嫌疑人终止侦查活动的一种诉讼行为。</w:t>
      </w:r>
    </w:p>
    <w:p>
      <w:pPr>
        <w:spacing w:line="360" w:lineRule="auto"/>
        <w:ind w:firstLine="482" w:firstLineChars="200"/>
        <w:rPr>
          <w:rFonts w:ascii="宋体" w:hAnsi="宋体" w:cs="宋体"/>
          <w:sz w:val="24"/>
        </w:rPr>
      </w:pPr>
      <w:r>
        <w:rPr>
          <w:rFonts w:hint="eastAsia" w:ascii="宋体" w:hAnsi="宋体" w:cs="宋体"/>
          <w:b/>
          <w:sz w:val="24"/>
        </w:rPr>
        <w:t>理解：</w:t>
      </w:r>
      <w:r>
        <w:rPr>
          <w:rFonts w:hint="eastAsia" w:ascii="宋体" w:hAnsi="宋体" w:cs="宋体"/>
          <w:sz w:val="24"/>
        </w:rPr>
        <w:t>撤销案件的条件：经过侦查，发现具有下列情形之一的，应当撤销案件：没有犯罪事实的；情节显著轻微、危害不大，不认为是犯罪的；犯罪已过追诉时效期限的；经特赦令免除刑罚的；犯罪嫌疑人死亡的；其他依法不追究刑事责任的。</w:t>
      </w:r>
    </w:p>
    <w:p>
      <w:pPr>
        <w:spacing w:line="360" w:lineRule="auto"/>
        <w:rPr>
          <w:rFonts w:ascii="宋体" w:hAnsi="宋体" w:cs="宋体"/>
          <w:b/>
          <w:sz w:val="24"/>
        </w:rPr>
      </w:pPr>
      <w:r>
        <w:rPr>
          <w:rFonts w:hint="eastAsia" w:ascii="宋体" w:hAnsi="宋体" w:cs="宋体"/>
          <w:b/>
          <w:sz w:val="24"/>
        </w:rPr>
        <w:t>（七）</w:t>
      </w:r>
      <w:r>
        <w:rPr>
          <w:rFonts w:hint="eastAsia" w:ascii="宋体" w:hAnsi="宋体" w:cs="宋体"/>
          <w:b/>
          <w:bCs/>
          <w:sz w:val="28"/>
          <w:szCs w:val="28"/>
        </w:rPr>
        <w:t>侦查终结，移送审查起诉</w:t>
      </w:r>
      <w:r>
        <w:rPr>
          <w:rFonts w:hint="eastAsia" w:ascii="宋体" w:hAnsi="宋体" w:cs="宋体"/>
          <w:b/>
          <w:sz w:val="24"/>
        </w:rPr>
        <w:t>（次重点）</w:t>
      </w:r>
    </w:p>
    <w:p>
      <w:pPr>
        <w:tabs>
          <w:tab w:val="left" w:pos="720"/>
        </w:tabs>
        <w:spacing w:line="360" w:lineRule="auto"/>
        <w:ind w:firstLine="482" w:firstLineChars="200"/>
        <w:rPr>
          <w:rFonts w:ascii="宋体" w:hAnsi="宋体" w:cs="宋体"/>
          <w:sz w:val="24"/>
        </w:rPr>
      </w:pPr>
      <w:r>
        <w:rPr>
          <w:rFonts w:hint="eastAsia" w:ascii="宋体" w:hAnsi="宋体" w:cs="宋体"/>
          <w:b/>
          <w:sz w:val="24"/>
        </w:rPr>
        <w:t>识记：</w:t>
      </w:r>
      <w:r>
        <w:rPr>
          <w:rFonts w:hint="eastAsia" w:ascii="宋体" w:hAnsi="宋体" w:cs="宋体"/>
          <w:sz w:val="24"/>
        </w:rPr>
        <w:t>侦查终结的程序。移送审查起诉的程序。补充侦查。</w:t>
      </w:r>
    </w:p>
    <w:p>
      <w:pPr>
        <w:spacing w:line="360" w:lineRule="auto"/>
        <w:ind w:firstLine="482" w:firstLineChars="200"/>
        <w:rPr>
          <w:rFonts w:ascii="宋体" w:hAnsi="宋体" w:cs="宋体"/>
          <w:sz w:val="24"/>
        </w:rPr>
      </w:pPr>
      <w:r>
        <w:rPr>
          <w:rFonts w:hint="eastAsia" w:ascii="宋体" w:hAnsi="宋体" w:cs="宋体"/>
          <w:b/>
          <w:sz w:val="24"/>
        </w:rPr>
        <w:t>理解：</w:t>
      </w:r>
      <w:r>
        <w:rPr>
          <w:rFonts w:hint="eastAsia" w:ascii="宋体" w:hAnsi="宋体" w:cs="宋体"/>
          <w:sz w:val="24"/>
        </w:rPr>
        <w:t>侦查终结的条件：公安机关决定侦查终结的案件应当符合下列条件：1.案件事实清楚；2.证据确实、充分；3.犯罪性质和罪名认定正确；4.法律手续完备。</w:t>
      </w:r>
    </w:p>
    <w:p>
      <w:pPr>
        <w:tabs>
          <w:tab w:val="left" w:pos="720"/>
        </w:tabs>
        <w:spacing w:line="360" w:lineRule="auto"/>
        <w:ind w:firstLine="480" w:firstLineChars="200"/>
        <w:rPr>
          <w:rFonts w:ascii="宋体" w:hAnsi="宋体" w:cs="宋体"/>
          <w:sz w:val="24"/>
        </w:rPr>
      </w:pPr>
    </w:p>
    <w:p>
      <w:pPr>
        <w:tabs>
          <w:tab w:val="left" w:pos="720"/>
        </w:tabs>
        <w:spacing w:line="360" w:lineRule="auto"/>
        <w:ind w:firstLine="480" w:firstLineChars="200"/>
        <w:rPr>
          <w:rFonts w:ascii="宋体" w:hAnsi="宋体" w:cs="宋体"/>
          <w:sz w:val="24"/>
        </w:rPr>
      </w:pPr>
    </w:p>
    <w:p>
      <w:pPr>
        <w:jc w:val="center"/>
        <w:rPr>
          <w:b/>
          <w:sz w:val="24"/>
        </w:rPr>
      </w:pPr>
      <w:r>
        <w:rPr>
          <w:rFonts w:hint="eastAsia"/>
          <w:b/>
          <w:sz w:val="24"/>
        </w:rPr>
        <w:t xml:space="preserve">第三章 </w:t>
      </w:r>
      <w:bookmarkStart w:id="3" w:name="_Toc18798"/>
      <w:bookmarkStart w:id="4" w:name="_Toc18552"/>
      <w:bookmarkStart w:id="5" w:name="_Toc30378"/>
      <w:r>
        <w:rPr>
          <w:rFonts w:hint="eastAsia"/>
          <w:b/>
          <w:sz w:val="24"/>
        </w:rPr>
        <w:t xml:space="preserve"> 杀人案件侦查</w:t>
      </w:r>
      <w:bookmarkEnd w:id="3"/>
      <w:bookmarkEnd w:id="4"/>
      <w:bookmarkEnd w:id="5"/>
    </w:p>
    <w:p>
      <w:pPr>
        <w:spacing w:line="360" w:lineRule="auto"/>
        <w:rPr>
          <w:b/>
          <w:sz w:val="24"/>
        </w:rPr>
      </w:pPr>
    </w:p>
    <w:p>
      <w:pPr>
        <w:spacing w:line="360" w:lineRule="auto"/>
        <w:rPr>
          <w:b/>
          <w:sz w:val="24"/>
        </w:rPr>
      </w:pPr>
      <w:r>
        <w:rPr>
          <w:rFonts w:hint="eastAsia"/>
          <w:b/>
          <w:sz w:val="24"/>
        </w:rPr>
        <w:t>一、学习目的与要求</w:t>
      </w:r>
    </w:p>
    <w:p>
      <w:pPr>
        <w:spacing w:line="360" w:lineRule="auto"/>
        <w:ind w:firstLine="480" w:firstLineChars="200"/>
        <w:rPr>
          <w:sz w:val="24"/>
        </w:rPr>
      </w:pPr>
      <w:r>
        <w:rPr>
          <w:rFonts w:hint="eastAsia"/>
          <w:sz w:val="24"/>
        </w:rPr>
        <w:t>通过本章学习，学生应理解杀人案件的概念和类型，公安机关命案侦查机制。掌握杀人案件的案情分析，侦查途径的选择，把握因果关系在杀人案件的作用和意义。</w:t>
      </w:r>
    </w:p>
    <w:p>
      <w:pPr>
        <w:spacing w:line="360" w:lineRule="auto"/>
        <w:rPr>
          <w:b/>
          <w:sz w:val="24"/>
        </w:rPr>
      </w:pPr>
      <w:r>
        <w:rPr>
          <w:rFonts w:hint="eastAsia"/>
          <w:b/>
          <w:sz w:val="24"/>
        </w:rPr>
        <w:t>二、考核知识点与考核目标</w:t>
      </w:r>
    </w:p>
    <w:p>
      <w:pPr>
        <w:spacing w:line="360" w:lineRule="auto"/>
        <w:rPr>
          <w:rFonts w:ascii="宋体" w:hAnsi="宋体" w:cs="宋体"/>
          <w:b/>
          <w:bCs/>
          <w:sz w:val="28"/>
          <w:szCs w:val="28"/>
        </w:rPr>
      </w:pPr>
      <w:r>
        <w:rPr>
          <w:rFonts w:hint="eastAsia" w:ascii="宋体" w:hAnsi="宋体" w:cs="宋体"/>
          <w:b/>
          <w:bCs/>
          <w:sz w:val="28"/>
          <w:szCs w:val="28"/>
        </w:rPr>
        <w:t>（一）杀人案件概述（一般）</w:t>
      </w:r>
    </w:p>
    <w:p>
      <w:pPr>
        <w:spacing w:line="360" w:lineRule="auto"/>
        <w:ind w:firstLine="361" w:firstLineChars="150"/>
        <w:rPr>
          <w:sz w:val="24"/>
        </w:rPr>
      </w:pPr>
      <w:r>
        <w:rPr>
          <w:rFonts w:hint="eastAsia"/>
          <w:b/>
          <w:sz w:val="24"/>
        </w:rPr>
        <w:t>识记：</w:t>
      </w:r>
      <w:r>
        <w:rPr>
          <w:rFonts w:hint="eastAsia" w:ascii="宋体" w:hAnsi="宋体" w:cs="宋体"/>
          <w:sz w:val="24"/>
        </w:rPr>
        <w:t>杀人案件的概念及分类。杀人案件，在侦查实践中俗称“命案”，是指故意非法剥夺他人生命的犯罪事件。公安部关于实行“侦破命案工作机制”的通知。1.侦破命案“一长双责制”。2.各警种、各部门整体联动制度。3.命案信息上报制度。4.串并案件侦查责任制。5.各地区协作配合工作制度。6.命案督办和奖惩激励制度。</w:t>
      </w:r>
    </w:p>
    <w:p>
      <w:pPr>
        <w:adjustRightInd w:val="0"/>
        <w:snapToGrid w:val="0"/>
        <w:spacing w:line="360" w:lineRule="auto"/>
        <w:ind w:firstLine="482" w:firstLineChars="200"/>
        <w:rPr>
          <w:rFonts w:ascii="宋体" w:hAnsi="宋体" w:cs="宋体"/>
          <w:sz w:val="24"/>
        </w:rPr>
      </w:pPr>
      <w:r>
        <w:rPr>
          <w:rFonts w:hint="eastAsia"/>
          <w:b/>
          <w:sz w:val="24"/>
        </w:rPr>
        <w:t>理解：</w:t>
      </w:r>
      <w:r>
        <w:rPr>
          <w:rFonts w:hint="eastAsia"/>
          <w:sz w:val="24"/>
        </w:rPr>
        <w:t>杀人案件的特点：1.</w:t>
      </w:r>
      <w:r>
        <w:rPr>
          <w:rFonts w:hint="eastAsia" w:ascii="宋体" w:hAnsi="宋体" w:cs="宋体"/>
          <w:sz w:val="24"/>
        </w:rPr>
        <w:t>作案前多有预谋准备活动。2.犯罪嫌疑人与被害人之间大多有较明显的因果关系。3.现场一般都留有尸体、尸块和其他可供提取的痕迹物证。4.杀人手段多种多样。5.犯罪嫌疑人采用多种方式反侦查。</w:t>
      </w:r>
    </w:p>
    <w:p>
      <w:pPr>
        <w:spacing w:line="360" w:lineRule="auto"/>
        <w:rPr>
          <w:b/>
          <w:sz w:val="24"/>
        </w:rPr>
      </w:pPr>
      <w:r>
        <w:rPr>
          <w:rFonts w:hint="eastAsia"/>
          <w:b/>
          <w:sz w:val="24"/>
        </w:rPr>
        <w:t>（二）杀人案件的侦查方法（重点）</w:t>
      </w:r>
    </w:p>
    <w:p>
      <w:pPr>
        <w:spacing w:line="360" w:lineRule="auto"/>
        <w:rPr>
          <w:b/>
          <w:sz w:val="24"/>
        </w:rPr>
      </w:pPr>
      <w:r>
        <w:rPr>
          <w:rFonts w:hint="eastAsia"/>
          <w:b/>
          <w:sz w:val="24"/>
        </w:rPr>
        <w:t xml:space="preserve">    识记：</w:t>
      </w:r>
      <w:r>
        <w:rPr>
          <w:rFonts w:hint="eastAsia" w:ascii="宋体" w:hAnsi="宋体" w:cs="宋体"/>
          <w:sz w:val="24"/>
        </w:rPr>
        <w:t>杀人案件的信息搜集：1.通过现场勘验搜集现场信息；2.通过调查访问搜集案件信息；3.搜集视频资料；4.案件相关信息的采集。</w:t>
      </w:r>
    </w:p>
    <w:p>
      <w:pPr>
        <w:adjustRightInd w:val="0"/>
        <w:snapToGrid w:val="0"/>
        <w:spacing w:line="360" w:lineRule="auto"/>
        <w:ind w:firstLine="472" w:firstLineChars="196"/>
        <w:rPr>
          <w:b/>
          <w:sz w:val="24"/>
        </w:rPr>
      </w:pPr>
      <w:r>
        <w:rPr>
          <w:rFonts w:hint="eastAsia"/>
          <w:b/>
          <w:sz w:val="24"/>
        </w:rPr>
        <w:t>理解：</w:t>
      </w:r>
      <w:r>
        <w:rPr>
          <w:rFonts w:hint="eastAsia"/>
          <w:sz w:val="24"/>
        </w:rPr>
        <w:t>杀人案件犯罪嫌疑人的认定：1.</w:t>
      </w:r>
      <w:r>
        <w:rPr>
          <w:rFonts w:hint="eastAsia" w:ascii="宋体" w:hAnsi="宋体" w:cs="宋体"/>
          <w:sz w:val="24"/>
        </w:rPr>
        <w:t>核查嫌疑对象是否具备作案条件；2. 搜查获取痕迹、物证；3.鉴定取证；4.视频资料比对。</w:t>
      </w:r>
      <w:r>
        <w:rPr>
          <w:rFonts w:hint="eastAsia"/>
          <w:sz w:val="24"/>
        </w:rPr>
        <w:t>杀人案件案情分析：1.分析人</w:t>
      </w:r>
      <w:r>
        <w:rPr>
          <w:rFonts w:hint="eastAsia" w:ascii="宋体" w:hAnsi="宋体" w:cs="宋体"/>
          <w:sz w:val="24"/>
        </w:rPr>
        <w:t>命事件的性质；2.分析作案动机；3.分析判断作案时间；4.分析判断犯罪地点；5.分析判断作案工具和手段；6.分析判断作案过程；7.分析判断犯罪嫌疑人个人特点；8.分析判断案件信息切入点。</w:t>
      </w:r>
    </w:p>
    <w:p>
      <w:pPr>
        <w:adjustRightInd w:val="0"/>
        <w:snapToGrid w:val="0"/>
        <w:spacing w:line="360" w:lineRule="auto"/>
        <w:ind w:firstLine="472" w:firstLineChars="196"/>
        <w:rPr>
          <w:rFonts w:ascii="宋体" w:hAnsi="宋体" w:cs="宋体"/>
          <w:sz w:val="24"/>
        </w:rPr>
      </w:pPr>
      <w:r>
        <w:rPr>
          <w:rFonts w:hint="eastAsia"/>
          <w:b/>
          <w:sz w:val="24"/>
        </w:rPr>
        <w:t>运用：</w:t>
      </w:r>
      <w:r>
        <w:rPr>
          <w:rFonts w:hint="eastAsia" w:ascii="宋体" w:hAnsi="宋体" w:cs="宋体"/>
          <w:sz w:val="24"/>
        </w:rPr>
        <w:t>杀人案件的侦查途径：1.从调查被害人活动轨迹着手发现嫌疑线索；2.从因果关系入手排查嫌疑对象；3.从现场痕迹、物证入手发现嫌疑线索；4.从摸底排队入手开展侦查；5.从查控赃款赃物入手发现嫌疑线索；6.从串并案件入手开展侦查；7.从视频信息入手发现嫌疑对象；8.从案件信息关联拓展入手发现嫌疑线索；9.从反常表现入手发现嫌疑线索。</w:t>
      </w:r>
    </w:p>
    <w:p>
      <w:pPr>
        <w:ind w:firstLine="479" w:firstLineChars="199"/>
        <w:rPr>
          <w:b/>
          <w:sz w:val="24"/>
        </w:rPr>
      </w:pPr>
      <w:r>
        <w:rPr>
          <w:rFonts w:hint="eastAsia"/>
          <w:b/>
          <w:sz w:val="24"/>
        </w:rPr>
        <w:t>（三）</w:t>
      </w:r>
      <w:r>
        <w:rPr>
          <w:rFonts w:hint="eastAsia" w:ascii="宋体" w:hAnsi="宋体" w:cs="宋体"/>
          <w:b/>
          <w:sz w:val="24"/>
        </w:rPr>
        <w:t>几类特殊杀人案件侦查要点</w:t>
      </w:r>
      <w:r>
        <w:rPr>
          <w:rFonts w:hint="eastAsia"/>
          <w:b/>
          <w:sz w:val="24"/>
        </w:rPr>
        <w:t>（一般）</w:t>
      </w:r>
    </w:p>
    <w:p>
      <w:pPr>
        <w:adjustRightInd w:val="0"/>
        <w:snapToGrid w:val="0"/>
        <w:spacing w:line="360" w:lineRule="auto"/>
        <w:ind w:firstLine="482" w:firstLineChars="200"/>
        <w:rPr>
          <w:rFonts w:ascii="宋体" w:hAnsi="宋体" w:cs="宋体"/>
          <w:sz w:val="24"/>
        </w:rPr>
      </w:pPr>
      <w:r>
        <w:rPr>
          <w:rFonts w:hint="eastAsia"/>
          <w:b/>
          <w:sz w:val="24"/>
        </w:rPr>
        <w:t>识记：</w:t>
      </w:r>
      <w:r>
        <w:rPr>
          <w:rFonts w:hint="eastAsia" w:ascii="宋体" w:hAnsi="宋体" w:cs="宋体"/>
          <w:sz w:val="24"/>
        </w:rPr>
        <w:t>杀人碎尸案件的概念及特点。疑似杀人案件的表现形式及特点。雇凶杀人碎尸案件的概念及特点。</w:t>
      </w:r>
    </w:p>
    <w:p>
      <w:pPr>
        <w:ind w:firstLine="479" w:firstLineChars="199"/>
        <w:rPr>
          <w:sz w:val="24"/>
        </w:rPr>
      </w:pPr>
      <w:r>
        <w:rPr>
          <w:rFonts w:hint="eastAsia"/>
          <w:b/>
          <w:sz w:val="24"/>
        </w:rPr>
        <w:t>理解：</w:t>
      </w:r>
      <w:r>
        <w:rPr>
          <w:rFonts w:hint="eastAsia" w:ascii="宋体" w:hAnsi="宋体" w:cs="宋体"/>
          <w:sz w:val="24"/>
        </w:rPr>
        <w:t>杀人碎尸案件的侦查方法。疑似杀人案件的侦查方法。雇凶杀人碎尸案件的侦查方法。</w:t>
      </w:r>
    </w:p>
    <w:p>
      <w:pPr>
        <w:ind w:firstLine="360" w:firstLineChars="150"/>
        <w:rPr>
          <w:sz w:val="24"/>
        </w:rPr>
      </w:pPr>
    </w:p>
    <w:p>
      <w:pPr>
        <w:rPr>
          <w:b/>
          <w:sz w:val="24"/>
        </w:rPr>
      </w:pPr>
    </w:p>
    <w:p>
      <w:pPr>
        <w:rPr>
          <w:b/>
          <w:sz w:val="24"/>
        </w:rPr>
      </w:pPr>
    </w:p>
    <w:p>
      <w:pPr>
        <w:jc w:val="center"/>
        <w:rPr>
          <w:b/>
          <w:sz w:val="24"/>
        </w:rPr>
      </w:pPr>
      <w:r>
        <w:rPr>
          <w:rFonts w:hint="eastAsia"/>
          <w:b/>
          <w:sz w:val="24"/>
        </w:rPr>
        <w:t xml:space="preserve">第四章  </w:t>
      </w:r>
      <w:r>
        <w:rPr>
          <w:rFonts w:hint="eastAsia"/>
          <w:b/>
          <w:sz w:val="24"/>
          <w:lang w:val="en-GB"/>
        </w:rPr>
        <w:t>强奸案件侦查</w:t>
      </w:r>
    </w:p>
    <w:p>
      <w:pPr>
        <w:rPr>
          <w:b/>
          <w:sz w:val="24"/>
        </w:rPr>
      </w:pPr>
    </w:p>
    <w:p>
      <w:pPr>
        <w:rPr>
          <w:b/>
          <w:sz w:val="24"/>
        </w:rPr>
      </w:pPr>
      <w:r>
        <w:rPr>
          <w:rFonts w:hint="eastAsia"/>
          <w:b/>
          <w:sz w:val="24"/>
        </w:rPr>
        <w:t>一、学习目的与要求</w:t>
      </w:r>
    </w:p>
    <w:p>
      <w:pPr>
        <w:spacing w:line="360" w:lineRule="auto"/>
        <w:ind w:firstLine="480" w:firstLineChars="200"/>
        <w:rPr>
          <w:sz w:val="24"/>
        </w:rPr>
      </w:pPr>
      <w:r>
        <w:rPr>
          <w:rFonts w:hint="eastAsia"/>
          <w:sz w:val="24"/>
        </w:rPr>
        <w:t>通过本章学习，学生应理解强奸案件的概念和类型，立案标准，掌握强奸案件的案情分析，侦查途径的选择和犯罪嫌疑人的认定方法，把握强奸案件侦查中应注意的罪与非罪的问题。</w:t>
      </w:r>
    </w:p>
    <w:p>
      <w:pPr>
        <w:ind w:firstLine="480" w:firstLineChars="200"/>
        <w:rPr>
          <w:sz w:val="24"/>
        </w:rPr>
      </w:pPr>
    </w:p>
    <w:p>
      <w:pPr>
        <w:spacing w:line="360" w:lineRule="auto"/>
        <w:rPr>
          <w:b/>
          <w:sz w:val="24"/>
        </w:rPr>
      </w:pPr>
      <w:r>
        <w:rPr>
          <w:rFonts w:hint="eastAsia"/>
          <w:b/>
          <w:sz w:val="24"/>
        </w:rPr>
        <w:t>二、考核知识点与考核目标</w:t>
      </w:r>
    </w:p>
    <w:p>
      <w:pPr>
        <w:spacing w:line="360" w:lineRule="auto"/>
        <w:rPr>
          <w:b/>
          <w:sz w:val="24"/>
        </w:rPr>
      </w:pPr>
      <w:r>
        <w:rPr>
          <w:rFonts w:hint="eastAsia"/>
          <w:b/>
          <w:sz w:val="24"/>
        </w:rPr>
        <w:t>（一）强奸案件概述（一般）</w:t>
      </w:r>
    </w:p>
    <w:p>
      <w:pPr>
        <w:spacing w:line="360" w:lineRule="auto"/>
        <w:ind w:firstLine="361" w:firstLineChars="150"/>
        <w:rPr>
          <w:b/>
          <w:sz w:val="24"/>
        </w:rPr>
      </w:pPr>
      <w:r>
        <w:rPr>
          <w:rFonts w:hint="eastAsia"/>
          <w:b/>
          <w:sz w:val="24"/>
        </w:rPr>
        <w:t>识记：</w:t>
      </w:r>
      <w:r>
        <w:rPr>
          <w:rFonts w:hint="eastAsia" w:ascii="宋体" w:hAnsi="宋体" w:cs="宋体"/>
          <w:sz w:val="24"/>
        </w:rPr>
        <w:t>强奸案件的概念：强奸案件是指犯罪嫌疑人使用暴力、胁迫或其他手段，违背妇女意志，强行与妇女发生性行为，或故意与不满14周岁的幼女发生性行为的犯罪案件。强奸案件的类型。</w:t>
      </w:r>
    </w:p>
    <w:p>
      <w:pPr>
        <w:spacing w:line="360" w:lineRule="auto"/>
        <w:ind w:firstLine="361" w:firstLineChars="150"/>
        <w:rPr>
          <w:b/>
          <w:sz w:val="24"/>
        </w:rPr>
      </w:pPr>
      <w:r>
        <w:rPr>
          <w:rFonts w:hint="eastAsia"/>
          <w:b/>
          <w:sz w:val="24"/>
        </w:rPr>
        <w:t>理解：</w:t>
      </w:r>
      <w:r>
        <w:rPr>
          <w:b/>
          <w:sz w:val="24"/>
        </w:rPr>
        <w:t xml:space="preserve"> </w:t>
      </w:r>
      <w:r>
        <w:rPr>
          <w:rFonts w:hint="eastAsia" w:ascii="宋体" w:hAnsi="宋体" w:cs="宋体"/>
          <w:sz w:val="24"/>
        </w:rPr>
        <w:t>强奸案件的特点：1.惯犯作案多有连续性和习惯性；2.现场上多遗留有与强奸有关的痕迹物品；3.作案地点多有一定的选择性；4.被害人与作案人之间有一定时间的正面接触；5.报案不及时，隐案多；6.借助网络手段犯罪；7.未成年被害人明显增多。</w:t>
      </w:r>
    </w:p>
    <w:p>
      <w:pPr>
        <w:spacing w:line="360" w:lineRule="auto"/>
        <w:rPr>
          <w:b/>
          <w:sz w:val="24"/>
        </w:rPr>
      </w:pPr>
      <w:r>
        <w:rPr>
          <w:rFonts w:hint="eastAsia"/>
          <w:b/>
          <w:sz w:val="24"/>
        </w:rPr>
        <w:t>（二）强奸案件的侦查方法（次重点）</w:t>
      </w:r>
    </w:p>
    <w:p>
      <w:pPr>
        <w:spacing w:line="360" w:lineRule="auto"/>
        <w:ind w:firstLine="357" w:firstLineChars="148"/>
        <w:rPr>
          <w:sz w:val="24"/>
        </w:rPr>
      </w:pPr>
      <w:r>
        <w:rPr>
          <w:rFonts w:hint="eastAsia"/>
          <w:b/>
          <w:sz w:val="24"/>
        </w:rPr>
        <w:t>识记：</w:t>
      </w:r>
      <w:r>
        <w:rPr>
          <w:rFonts w:hint="eastAsia" w:ascii="宋体" w:hAnsi="宋体" w:cs="宋体"/>
          <w:sz w:val="24"/>
        </w:rPr>
        <w:t>强奸案件信息搜集：1.调查询问有关人员；2.及时勘验犯罪现场；3.收集通讯、网络等信息；4.信息研判。</w:t>
      </w:r>
    </w:p>
    <w:p>
      <w:pPr>
        <w:spacing w:line="360" w:lineRule="auto"/>
        <w:ind w:firstLine="361" w:firstLineChars="150"/>
        <w:rPr>
          <w:rFonts w:ascii="宋体" w:hAnsi="宋体" w:cs="宋体"/>
          <w:sz w:val="24"/>
        </w:rPr>
      </w:pPr>
      <w:r>
        <w:rPr>
          <w:rFonts w:hint="eastAsia"/>
          <w:b/>
          <w:sz w:val="24"/>
        </w:rPr>
        <w:t>理解：</w:t>
      </w:r>
      <w:r>
        <w:rPr>
          <w:rFonts w:hint="eastAsia" w:ascii="宋体" w:hAnsi="宋体" w:cs="宋体"/>
          <w:sz w:val="24"/>
        </w:rPr>
        <w:t>强奸案件案情分析：1.分析判断事件性质；2.全面分析案情；3.确定侦查方向和范围。强奸案件的侦查途径：1.网上排查；2.视频侦查；3.并案侦查；4.巡查守候；5.组织辨认；6.公开搜查7.控制赃物。侦查强奸案件应注意罪与非罪的问题。</w:t>
      </w:r>
    </w:p>
    <w:p>
      <w:pPr>
        <w:adjustRightInd w:val="0"/>
        <w:snapToGrid w:val="0"/>
        <w:spacing w:line="360" w:lineRule="auto"/>
        <w:ind w:firstLine="482" w:firstLineChars="200"/>
        <w:rPr>
          <w:rFonts w:ascii="宋体" w:hAnsi="宋体" w:cs="宋体"/>
          <w:sz w:val="24"/>
        </w:rPr>
      </w:pPr>
      <w:r>
        <w:rPr>
          <w:rFonts w:hint="eastAsia"/>
          <w:b/>
          <w:sz w:val="24"/>
        </w:rPr>
        <w:t>运用：</w:t>
      </w:r>
      <w:r>
        <w:rPr>
          <w:rFonts w:hint="eastAsia" w:ascii="宋体" w:hAnsi="宋体" w:cs="宋体"/>
          <w:sz w:val="24"/>
        </w:rPr>
        <w:t>确定强奸案件嫌疑人的方法：1.审查嫌疑人是否有作案时间；2.审查嫌疑人有无作案动机、因素；3.审查嫌疑人的个体特征是否相符；4.审查有关物证；5.检验鉴定；6.深挖余罪。</w:t>
      </w:r>
    </w:p>
    <w:p>
      <w:pPr>
        <w:rPr>
          <w:b/>
          <w:sz w:val="24"/>
        </w:rPr>
      </w:pPr>
    </w:p>
    <w:p>
      <w:pPr>
        <w:jc w:val="center"/>
        <w:rPr>
          <w:b/>
          <w:sz w:val="24"/>
        </w:rPr>
      </w:pPr>
      <w:r>
        <w:rPr>
          <w:rFonts w:hint="eastAsia"/>
          <w:b/>
          <w:sz w:val="24"/>
        </w:rPr>
        <w:t>第五章   绑架案件侦查</w:t>
      </w:r>
    </w:p>
    <w:p>
      <w:pPr>
        <w:rPr>
          <w:b/>
          <w:sz w:val="24"/>
        </w:rPr>
      </w:pPr>
    </w:p>
    <w:p>
      <w:pPr>
        <w:spacing w:line="360" w:lineRule="auto"/>
        <w:rPr>
          <w:b/>
          <w:sz w:val="24"/>
        </w:rPr>
      </w:pPr>
      <w:r>
        <w:rPr>
          <w:rFonts w:hint="eastAsia"/>
          <w:b/>
          <w:sz w:val="24"/>
        </w:rPr>
        <w:t>一、学习目的与要求</w:t>
      </w:r>
    </w:p>
    <w:p>
      <w:pPr>
        <w:spacing w:line="360" w:lineRule="auto"/>
        <w:ind w:firstLine="480" w:firstLineChars="200"/>
        <w:rPr>
          <w:sz w:val="24"/>
        </w:rPr>
      </w:pPr>
      <w:r>
        <w:rPr>
          <w:rFonts w:hint="eastAsia"/>
          <w:sz w:val="24"/>
        </w:rPr>
        <w:t>通过本章学习，学生应理解绑架案件的概念和类型，处置原则，掌握绑架案件的案情分析，侦查途径的选择和犯罪嫌疑人的认定方法，把握绑架案件侦查中应注意的罪与它罪的问题。</w:t>
      </w:r>
    </w:p>
    <w:p>
      <w:pPr>
        <w:spacing w:line="360" w:lineRule="auto"/>
        <w:rPr>
          <w:b/>
          <w:sz w:val="24"/>
        </w:rPr>
      </w:pPr>
      <w:r>
        <w:rPr>
          <w:rFonts w:hint="eastAsia"/>
          <w:b/>
          <w:sz w:val="24"/>
        </w:rPr>
        <w:t>二、考核知识点与考核目标</w:t>
      </w:r>
    </w:p>
    <w:p>
      <w:pPr>
        <w:spacing w:line="360" w:lineRule="auto"/>
        <w:rPr>
          <w:b/>
          <w:sz w:val="24"/>
        </w:rPr>
      </w:pPr>
      <w:r>
        <w:rPr>
          <w:rFonts w:hint="eastAsia"/>
          <w:b/>
          <w:sz w:val="24"/>
        </w:rPr>
        <w:t>（一）绑架案件概述（次重点）</w:t>
      </w:r>
    </w:p>
    <w:p>
      <w:pPr>
        <w:spacing w:line="360" w:lineRule="auto"/>
        <w:ind w:firstLine="361" w:firstLineChars="150"/>
        <w:rPr>
          <w:sz w:val="24"/>
        </w:rPr>
      </w:pPr>
      <w:r>
        <w:rPr>
          <w:rFonts w:hint="eastAsia"/>
          <w:b/>
          <w:sz w:val="24"/>
        </w:rPr>
        <w:t>识记：</w:t>
      </w:r>
      <w:r>
        <w:rPr>
          <w:rFonts w:hint="eastAsia" w:ascii="宋体" w:hAnsi="宋体" w:cs="宋体"/>
          <w:sz w:val="24"/>
        </w:rPr>
        <w:t>绑架案件的概念及类型：绑架案件，是指犯罪嫌疑人使用暴力、胁迫或者其他手段控制被害人的人身自由，并以杀死、伤害或者继续扣押被害人相威胁，向被害人的近亲属或者其他人勒索财物或者提出满足其他非法要求的犯罪案件。绑架犯罪行为分为三种情形：一是以“勒索财物为目的的绑架他人”；二是“绑架他人作为人质”；三是“以勒索财物为目的的偷盗婴幼儿”。</w:t>
      </w:r>
    </w:p>
    <w:p>
      <w:pPr>
        <w:adjustRightInd w:val="0"/>
        <w:snapToGrid w:val="0"/>
        <w:spacing w:line="360" w:lineRule="auto"/>
        <w:ind w:firstLine="241" w:firstLineChars="100"/>
        <w:rPr>
          <w:rFonts w:ascii="宋体" w:hAnsi="宋体" w:cs="宋体"/>
          <w:sz w:val="24"/>
        </w:rPr>
      </w:pPr>
      <w:r>
        <w:rPr>
          <w:rFonts w:hint="eastAsia"/>
          <w:b/>
          <w:sz w:val="24"/>
        </w:rPr>
        <w:t>理解：</w:t>
      </w:r>
      <w:r>
        <w:rPr>
          <w:rFonts w:hint="eastAsia" w:ascii="宋体" w:hAnsi="宋体" w:cs="宋体"/>
          <w:b/>
          <w:sz w:val="24"/>
        </w:rPr>
        <w:t>绑架案件的特点：</w:t>
      </w:r>
      <w:r>
        <w:rPr>
          <w:rFonts w:hint="eastAsia" w:ascii="宋体" w:hAnsi="宋体" w:cs="宋体"/>
          <w:sz w:val="24"/>
        </w:rPr>
        <w:t>1.从犯罪主体来看，多为共同犯罪；2.从犯罪对象来看，具有一定的针对性3.从犯罪手段来看，多经过精心预谋，反侦查意识较强；4.从犯罪过程来看，多呈现持续性状态。</w:t>
      </w:r>
    </w:p>
    <w:p>
      <w:pPr>
        <w:spacing w:line="360" w:lineRule="auto"/>
        <w:rPr>
          <w:b/>
          <w:sz w:val="24"/>
        </w:rPr>
      </w:pPr>
      <w:r>
        <w:rPr>
          <w:rFonts w:hint="eastAsia"/>
          <w:b/>
          <w:sz w:val="24"/>
        </w:rPr>
        <w:t>（二）绑架案件的侦查方法（重点）</w:t>
      </w:r>
    </w:p>
    <w:p>
      <w:pPr>
        <w:spacing w:line="360" w:lineRule="auto"/>
        <w:ind w:firstLine="361" w:firstLineChars="150"/>
        <w:rPr>
          <w:rFonts w:ascii="宋体" w:hAnsi="宋体" w:cs="宋体"/>
          <w:sz w:val="24"/>
        </w:rPr>
      </w:pPr>
      <w:r>
        <w:rPr>
          <w:rFonts w:hint="eastAsia"/>
          <w:b/>
          <w:sz w:val="24"/>
        </w:rPr>
        <w:t>识记：</w:t>
      </w:r>
      <w:r>
        <w:rPr>
          <w:rFonts w:hint="eastAsia" w:ascii="宋体" w:hAnsi="宋体" w:cs="宋体"/>
          <w:sz w:val="24"/>
        </w:rPr>
        <w:t>绑架案件侦查的原则：1.人质安全第一的原则；2.多警种协作、统一指挥原则。绑架案件的信息搜集：1.甄别警情，核实人质是否被绑架；2.秘密调查走访，广泛搜集案件信息。</w:t>
      </w:r>
    </w:p>
    <w:p>
      <w:pPr>
        <w:spacing w:line="360" w:lineRule="auto"/>
        <w:ind w:firstLine="361" w:firstLineChars="150"/>
        <w:rPr>
          <w:rFonts w:ascii="宋体" w:hAnsi="宋体" w:cs="宋体"/>
          <w:sz w:val="24"/>
        </w:rPr>
      </w:pPr>
      <w:r>
        <w:rPr>
          <w:rFonts w:hint="eastAsia"/>
          <w:b/>
          <w:sz w:val="24"/>
        </w:rPr>
        <w:t>理解：</w:t>
      </w:r>
      <w:r>
        <w:rPr>
          <w:rFonts w:hint="eastAsia" w:ascii="宋体" w:hAnsi="宋体" w:cs="宋体"/>
          <w:sz w:val="24"/>
        </w:rPr>
        <w:t>绑架案件案情分析：在案件信息搜集的基础上，精心研判案件信息是绑架案件侦查工作得以顺利展开的前提和基础。在技侦、图侦、网侦及刑事犯罪情报部门的有力支援下，侦查人员必须通过多种渠道，采用多种方法及时对案件信息进行准确研判和分析，以有力保障侦查措施的针对性。1.对犯罪嫌疑人信息进行分析；2.对人质所处处境进行初步判断</w:t>
      </w:r>
    </w:p>
    <w:p>
      <w:pPr>
        <w:adjustRightInd w:val="0"/>
        <w:snapToGrid w:val="0"/>
        <w:spacing w:line="360" w:lineRule="auto"/>
        <w:ind w:firstLine="482" w:firstLineChars="200"/>
        <w:rPr>
          <w:rFonts w:ascii="宋体" w:hAnsi="宋体" w:cs="宋体"/>
          <w:b/>
          <w:sz w:val="24"/>
        </w:rPr>
      </w:pPr>
      <w:r>
        <w:rPr>
          <w:rFonts w:hint="eastAsia"/>
          <w:b/>
          <w:sz w:val="24"/>
        </w:rPr>
        <w:t>应用：</w:t>
      </w:r>
      <w:r>
        <w:rPr>
          <w:rFonts w:hint="eastAsia" w:ascii="宋体" w:hAnsi="宋体" w:cs="宋体"/>
          <w:sz w:val="24"/>
        </w:rPr>
        <w:t>绑架案件的侦查途径：1.根据案件实际情况，及时开展查控工作；2. 围绕案件信息展开调查，发现犯罪嫌疑人；3.制定多种方案，设伏缉捕犯罪嫌疑人。绑架案件中人质的解救：1.当场解救；2.相机解救；3.突袭解救。</w:t>
      </w:r>
    </w:p>
    <w:p>
      <w:pPr>
        <w:adjustRightInd w:val="0"/>
        <w:snapToGrid w:val="0"/>
        <w:spacing w:line="360" w:lineRule="auto"/>
        <w:ind w:firstLine="240" w:firstLineChars="100"/>
        <w:rPr>
          <w:rFonts w:ascii="宋体" w:hAnsi="宋体" w:cs="宋体"/>
          <w:sz w:val="24"/>
        </w:rPr>
      </w:pPr>
      <w:r>
        <w:rPr>
          <w:rFonts w:hint="eastAsia"/>
          <w:sz w:val="24"/>
        </w:rPr>
        <w:t xml:space="preserve">  </w:t>
      </w:r>
      <w:r>
        <w:rPr>
          <w:rFonts w:hint="eastAsia" w:ascii="宋体" w:hAnsi="宋体" w:cs="宋体"/>
          <w:sz w:val="24"/>
        </w:rPr>
        <w:t>绑架案件犯罪嫌疑人的认定：1.搜查、勘查相关案件现场，获取物证、书证。2.通过秘密侦查手段获取有关绑架犯罪的电子证据。3.向相关单位和个人调取物证、书证。4.通过查封、扣押，获取物证、书证。5.组织被害人对犯罪嫌疑人辨认。6.通过检验、鉴定收集证据。7.调查访问，获取证人证言。8.讯问犯罪嫌疑人，获取犯罪嫌疑人的供述。</w:t>
      </w:r>
    </w:p>
    <w:p>
      <w:pPr>
        <w:jc w:val="center"/>
        <w:rPr>
          <w:b/>
          <w:sz w:val="24"/>
        </w:rPr>
      </w:pPr>
    </w:p>
    <w:p>
      <w:pPr>
        <w:jc w:val="center"/>
        <w:rPr>
          <w:b/>
          <w:sz w:val="24"/>
        </w:rPr>
      </w:pPr>
      <w:r>
        <w:rPr>
          <w:rFonts w:hint="eastAsia"/>
          <w:b/>
          <w:sz w:val="24"/>
        </w:rPr>
        <w:t>第六章  故意伤害案件侦查</w:t>
      </w:r>
    </w:p>
    <w:p>
      <w:pPr>
        <w:spacing w:line="360" w:lineRule="auto"/>
        <w:rPr>
          <w:b/>
          <w:sz w:val="24"/>
        </w:rPr>
      </w:pPr>
    </w:p>
    <w:p>
      <w:pPr>
        <w:spacing w:line="360" w:lineRule="auto"/>
        <w:rPr>
          <w:b/>
          <w:sz w:val="24"/>
        </w:rPr>
      </w:pPr>
      <w:r>
        <w:rPr>
          <w:rFonts w:hint="eastAsia"/>
          <w:b/>
          <w:sz w:val="24"/>
        </w:rPr>
        <w:t>一、学习目的与要求</w:t>
      </w:r>
    </w:p>
    <w:p>
      <w:pPr>
        <w:spacing w:line="360" w:lineRule="auto"/>
        <w:ind w:firstLine="480" w:firstLineChars="200"/>
        <w:rPr>
          <w:sz w:val="24"/>
        </w:rPr>
      </w:pPr>
      <w:r>
        <w:rPr>
          <w:rFonts w:hint="eastAsia"/>
          <w:sz w:val="24"/>
        </w:rPr>
        <w:t>通过本章学习，学生应理解故意伤害案件的概念和类型，掌握故意伤害案件的案情分析，侦查途径的选择和犯罪嫌疑人的认定方法。</w:t>
      </w:r>
    </w:p>
    <w:p>
      <w:pPr>
        <w:spacing w:line="360" w:lineRule="auto"/>
        <w:rPr>
          <w:b/>
          <w:sz w:val="24"/>
        </w:rPr>
      </w:pPr>
      <w:r>
        <w:rPr>
          <w:rFonts w:hint="eastAsia"/>
          <w:b/>
          <w:sz w:val="24"/>
        </w:rPr>
        <w:t>二、考核知识点与考核目标</w:t>
      </w:r>
    </w:p>
    <w:p>
      <w:pPr>
        <w:spacing w:line="360" w:lineRule="auto"/>
        <w:rPr>
          <w:b/>
          <w:sz w:val="24"/>
        </w:rPr>
      </w:pPr>
      <w:r>
        <w:rPr>
          <w:rFonts w:hint="eastAsia"/>
          <w:b/>
          <w:sz w:val="24"/>
        </w:rPr>
        <w:t>（一）</w:t>
      </w:r>
      <w:bookmarkStart w:id="6" w:name="_Toc9196"/>
      <w:bookmarkStart w:id="7" w:name="_Toc28997"/>
      <w:bookmarkStart w:id="8" w:name="_Toc30756"/>
      <w:r>
        <w:rPr>
          <w:rFonts w:hint="eastAsia"/>
          <w:b/>
          <w:sz w:val="24"/>
        </w:rPr>
        <w:t>故意伤害案件概述</w:t>
      </w:r>
      <w:bookmarkEnd w:id="6"/>
      <w:bookmarkEnd w:id="7"/>
      <w:bookmarkEnd w:id="8"/>
      <w:r>
        <w:rPr>
          <w:rFonts w:hint="eastAsia"/>
          <w:b/>
          <w:sz w:val="24"/>
        </w:rPr>
        <w:t>（一般）</w:t>
      </w:r>
    </w:p>
    <w:p>
      <w:pPr>
        <w:spacing w:line="360" w:lineRule="auto"/>
        <w:ind w:firstLine="361" w:firstLineChars="150"/>
        <w:rPr>
          <w:sz w:val="24"/>
        </w:rPr>
      </w:pPr>
      <w:r>
        <w:rPr>
          <w:rFonts w:hint="eastAsia"/>
          <w:b/>
          <w:sz w:val="24"/>
        </w:rPr>
        <w:t>识记：</w:t>
      </w:r>
      <w:r>
        <w:rPr>
          <w:rStyle w:val="12"/>
          <w:sz w:val="24"/>
        </w:rPr>
        <w:t>故意伤害</w:t>
      </w:r>
      <w:r>
        <w:rPr>
          <w:rStyle w:val="12"/>
          <w:rFonts w:hint="eastAsia"/>
          <w:sz w:val="24"/>
        </w:rPr>
        <w:t>案件的概念及类型：</w:t>
      </w:r>
      <w:r>
        <w:rPr>
          <w:rStyle w:val="12"/>
          <w:sz w:val="24"/>
        </w:rPr>
        <w:t>故意伤害</w:t>
      </w:r>
      <w:r>
        <w:rPr>
          <w:rStyle w:val="12"/>
          <w:rFonts w:hint="eastAsia"/>
          <w:sz w:val="24"/>
        </w:rPr>
        <w:t>案件</w:t>
      </w:r>
      <w:r>
        <w:rPr>
          <w:rStyle w:val="12"/>
          <w:sz w:val="24"/>
        </w:rPr>
        <w:t>是指故意伤害他人身体的</w:t>
      </w:r>
      <w:r>
        <w:rPr>
          <w:rStyle w:val="12"/>
          <w:rFonts w:hint="eastAsia"/>
          <w:sz w:val="24"/>
        </w:rPr>
        <w:t>犯罪事件</w:t>
      </w:r>
      <w:r>
        <w:rPr>
          <w:rStyle w:val="12"/>
          <w:sz w:val="24"/>
        </w:rPr>
        <w:t>。</w:t>
      </w:r>
      <w:r>
        <w:rPr>
          <w:rStyle w:val="12"/>
          <w:rFonts w:hint="eastAsia"/>
          <w:sz w:val="24"/>
        </w:rPr>
        <w:t>根据刑法相关规定，</w:t>
      </w:r>
      <w:r>
        <w:rPr>
          <w:rStyle w:val="12"/>
          <w:sz w:val="24"/>
        </w:rPr>
        <w:t>构成故意伤害罪，</w:t>
      </w:r>
      <w:r>
        <w:rPr>
          <w:rStyle w:val="12"/>
          <w:rFonts w:hint="eastAsia"/>
          <w:sz w:val="24"/>
        </w:rPr>
        <w:t>行为</w:t>
      </w:r>
      <w:r>
        <w:rPr>
          <w:rStyle w:val="12"/>
          <w:sz w:val="24"/>
        </w:rPr>
        <w:t>人必须实施了伤害行为，通常表现为破坏人体组织的完整</w:t>
      </w:r>
      <w:r>
        <w:rPr>
          <w:rStyle w:val="12"/>
          <w:rFonts w:hint="eastAsia"/>
          <w:sz w:val="24"/>
        </w:rPr>
        <w:t>，</w:t>
      </w:r>
      <w:r>
        <w:rPr>
          <w:rStyle w:val="12"/>
          <w:sz w:val="24"/>
        </w:rPr>
        <w:t>如断手指、挖眼睛等</w:t>
      </w:r>
      <w:r>
        <w:rPr>
          <w:rStyle w:val="12"/>
          <w:rFonts w:hint="eastAsia"/>
          <w:sz w:val="24"/>
        </w:rPr>
        <w:t>；或者是</w:t>
      </w:r>
      <w:r>
        <w:rPr>
          <w:rStyle w:val="12"/>
          <w:sz w:val="24"/>
        </w:rPr>
        <w:t>破坏人体器官的正常机能</w:t>
      </w:r>
      <w:r>
        <w:rPr>
          <w:rStyle w:val="12"/>
          <w:rFonts w:hint="eastAsia"/>
          <w:sz w:val="24"/>
        </w:rPr>
        <w:t>，</w:t>
      </w:r>
      <w:r>
        <w:rPr>
          <w:rStyle w:val="12"/>
          <w:sz w:val="24"/>
        </w:rPr>
        <w:t>如使人失去听觉、视觉、神经机能失常等。</w:t>
      </w:r>
      <w:r>
        <w:rPr>
          <w:sz w:val="24"/>
        </w:rPr>
        <w:t xml:space="preserve"> </w:t>
      </w:r>
    </w:p>
    <w:p>
      <w:pPr>
        <w:spacing w:line="360" w:lineRule="auto"/>
        <w:ind w:firstLine="479" w:firstLineChars="199"/>
        <w:rPr>
          <w:sz w:val="24"/>
        </w:rPr>
      </w:pPr>
      <w:r>
        <w:rPr>
          <w:rFonts w:hint="eastAsia"/>
          <w:b/>
          <w:sz w:val="24"/>
        </w:rPr>
        <w:t>理解：</w:t>
      </w:r>
      <w:r>
        <w:rPr>
          <w:rFonts w:hint="eastAsia"/>
          <w:sz w:val="24"/>
        </w:rPr>
        <w:t>故意伤害案件的特点：1</w:t>
      </w:r>
      <w:r>
        <w:rPr>
          <w:rFonts w:hint="eastAsia" w:ascii="宋体" w:hAnsi="宋体" w:cs="华文中宋"/>
          <w:kern w:val="0"/>
          <w:sz w:val="24"/>
        </w:rPr>
        <w:t>.</w:t>
      </w:r>
      <w:r>
        <w:rPr>
          <w:rFonts w:hint="eastAsia"/>
          <w:sz w:val="24"/>
        </w:rPr>
        <w:t>案件具有突发性；2</w:t>
      </w:r>
      <w:r>
        <w:rPr>
          <w:rFonts w:hint="eastAsia" w:ascii="宋体" w:hAnsi="宋体" w:cs="华文中宋"/>
          <w:kern w:val="0"/>
          <w:sz w:val="24"/>
        </w:rPr>
        <w:t>.</w:t>
      </w:r>
      <w:r>
        <w:rPr>
          <w:rFonts w:hint="eastAsia"/>
          <w:sz w:val="24"/>
        </w:rPr>
        <w:t>大多有因果关系；3</w:t>
      </w:r>
      <w:r>
        <w:rPr>
          <w:rFonts w:hint="eastAsia" w:ascii="宋体" w:hAnsi="宋体" w:cs="华文中宋"/>
          <w:kern w:val="0"/>
          <w:sz w:val="24"/>
        </w:rPr>
        <w:t>.</w:t>
      </w:r>
      <w:r>
        <w:rPr>
          <w:rFonts w:hint="eastAsia" w:ascii="宋体" w:hAnsi="宋体"/>
          <w:sz w:val="24"/>
        </w:rPr>
        <w:t>案件性质较难认定。</w:t>
      </w:r>
    </w:p>
    <w:p>
      <w:pPr>
        <w:spacing w:line="360" w:lineRule="auto"/>
        <w:rPr>
          <w:b/>
          <w:sz w:val="24"/>
        </w:rPr>
      </w:pPr>
      <w:r>
        <w:rPr>
          <w:rFonts w:hint="eastAsia"/>
          <w:b/>
          <w:sz w:val="24"/>
        </w:rPr>
        <w:t>（二）故意伤害案件的侦查方法（次重点）</w:t>
      </w:r>
    </w:p>
    <w:p>
      <w:pPr>
        <w:adjustRightInd w:val="0"/>
        <w:snapToGrid w:val="0"/>
        <w:spacing w:line="360" w:lineRule="auto"/>
        <w:ind w:firstLine="482" w:firstLineChars="200"/>
        <w:rPr>
          <w:rFonts w:ascii="宋体" w:hAnsi="宋体"/>
          <w:sz w:val="24"/>
        </w:rPr>
      </w:pPr>
      <w:r>
        <w:rPr>
          <w:rFonts w:hint="eastAsia"/>
          <w:b/>
          <w:sz w:val="24"/>
        </w:rPr>
        <w:t>识记：</w:t>
      </w:r>
      <w:r>
        <w:rPr>
          <w:rStyle w:val="12"/>
          <w:rFonts w:hint="eastAsia"/>
          <w:sz w:val="24"/>
        </w:rPr>
        <w:t>故意伤害案件的信息搜集1</w:t>
      </w:r>
      <w:r>
        <w:rPr>
          <w:rFonts w:hint="eastAsia" w:ascii="宋体" w:hAnsi="宋体" w:cs="华文中宋"/>
          <w:kern w:val="0"/>
          <w:sz w:val="24"/>
        </w:rPr>
        <w:t>.</w:t>
      </w:r>
      <w:r>
        <w:rPr>
          <w:rStyle w:val="12"/>
          <w:rFonts w:hint="eastAsia"/>
          <w:sz w:val="24"/>
        </w:rPr>
        <w:t>及时受案；2</w:t>
      </w:r>
      <w:r>
        <w:rPr>
          <w:rFonts w:hint="eastAsia" w:ascii="宋体" w:hAnsi="宋体" w:cs="华文中宋"/>
          <w:kern w:val="0"/>
          <w:sz w:val="24"/>
        </w:rPr>
        <w:t>.</w:t>
      </w:r>
      <w:r>
        <w:rPr>
          <w:rStyle w:val="12"/>
          <w:rFonts w:hint="eastAsia"/>
          <w:sz w:val="24"/>
        </w:rPr>
        <w:t>抓紧现场访问，了解案件经过；3</w:t>
      </w:r>
      <w:r>
        <w:rPr>
          <w:rFonts w:hint="eastAsia" w:ascii="宋体" w:hAnsi="宋体" w:cs="华文中宋"/>
          <w:kern w:val="0"/>
          <w:sz w:val="24"/>
        </w:rPr>
        <w:t>.</w:t>
      </w:r>
      <w:r>
        <w:rPr>
          <w:rStyle w:val="12"/>
          <w:rFonts w:hint="eastAsia"/>
          <w:sz w:val="24"/>
        </w:rPr>
        <w:t>勘验现场，获取犯罪证据；4</w:t>
      </w:r>
      <w:r>
        <w:rPr>
          <w:rFonts w:hint="eastAsia" w:ascii="宋体" w:hAnsi="宋体" w:cs="华文中宋"/>
          <w:kern w:val="0"/>
          <w:sz w:val="24"/>
        </w:rPr>
        <w:t>.</w:t>
      </w:r>
      <w:r>
        <w:rPr>
          <w:rStyle w:val="12"/>
          <w:rFonts w:hint="eastAsia"/>
          <w:sz w:val="24"/>
        </w:rPr>
        <w:t>立案。</w:t>
      </w:r>
    </w:p>
    <w:p>
      <w:pPr>
        <w:pStyle w:val="4"/>
        <w:adjustRightInd w:val="0"/>
        <w:snapToGrid w:val="0"/>
        <w:spacing w:before="0" w:beforeAutospacing="0" w:after="0" w:afterAutospacing="0" w:line="360" w:lineRule="auto"/>
        <w:ind w:firstLine="482" w:firstLineChars="200"/>
      </w:pPr>
      <w:r>
        <w:rPr>
          <w:rFonts w:hint="eastAsia"/>
          <w:b/>
        </w:rPr>
        <w:t>理解：</w:t>
      </w:r>
      <w:r>
        <w:rPr>
          <w:rFonts w:hint="eastAsia" w:cs="华文中宋"/>
        </w:rPr>
        <w:t>故意伤害案件的案情分析：在采取了现场勘查、现场访问等初步侦查措施后，还不能确定犯罪嫌疑人时（主要是针对偷袭性伤害案件），侦查部门应根据占有的材料进行全面的案情分析，以明确侦查方向和范围。分析主要围绕以下两个方面：1.判断犯罪嫌疑人的作案动机；2.判断区别故意杀人与故意伤害致死的界限。故意伤害案件的侦查途径：1.</w:t>
      </w:r>
      <w:r>
        <w:rPr>
          <w:rFonts w:hint="eastAsia"/>
        </w:rPr>
        <w:t>迅速布置追缉堵截；2.加强审讯，扩大战果；3.深入群众，排查嫌疑对象；4.从现场痕迹物证调查入手，追根寻源；5. 网上侦查，发现线索；6.秘密巡查，守候伏击；7.调取视听资料。</w:t>
      </w:r>
    </w:p>
    <w:p>
      <w:pPr>
        <w:pStyle w:val="4"/>
        <w:adjustRightInd w:val="0"/>
        <w:snapToGrid w:val="0"/>
        <w:spacing w:before="0" w:beforeAutospacing="0" w:after="0" w:afterAutospacing="0" w:line="360" w:lineRule="auto"/>
        <w:ind w:firstLine="482" w:firstLineChars="200"/>
      </w:pPr>
      <w:r>
        <w:rPr>
          <w:rFonts w:hint="eastAsia"/>
          <w:b/>
        </w:rPr>
        <w:t>运用：</w:t>
      </w:r>
      <w:r>
        <w:rPr>
          <w:rFonts w:hint="eastAsia"/>
        </w:rPr>
        <w:t>故意伤害案件犯罪嫌疑人的认定：1.犯罪嫌疑人在刑事拘留阶段的证据规范；2.对犯罪嫌疑人提请逮捕的证据规范；3.移送审查起诉的证据规范。</w:t>
      </w:r>
    </w:p>
    <w:p>
      <w:pPr/>
    </w:p>
    <w:p>
      <w:pPr>
        <w:rPr>
          <w:b/>
          <w:sz w:val="24"/>
        </w:rPr>
      </w:pPr>
    </w:p>
    <w:p>
      <w:pPr>
        <w:jc w:val="center"/>
        <w:rPr>
          <w:b/>
          <w:sz w:val="24"/>
        </w:rPr>
      </w:pPr>
      <w:r>
        <w:rPr>
          <w:rFonts w:hint="eastAsia"/>
          <w:b/>
          <w:sz w:val="24"/>
        </w:rPr>
        <w:t>第七章  抢劫案件侦查</w:t>
      </w:r>
    </w:p>
    <w:p>
      <w:pPr>
        <w:rPr>
          <w:b/>
          <w:sz w:val="24"/>
        </w:rPr>
      </w:pPr>
    </w:p>
    <w:p>
      <w:pPr>
        <w:rPr>
          <w:b/>
          <w:sz w:val="24"/>
        </w:rPr>
      </w:pPr>
    </w:p>
    <w:p>
      <w:pPr>
        <w:spacing w:line="360" w:lineRule="auto"/>
        <w:rPr>
          <w:b/>
          <w:sz w:val="24"/>
        </w:rPr>
      </w:pPr>
      <w:r>
        <w:rPr>
          <w:rFonts w:hint="eastAsia"/>
          <w:b/>
          <w:sz w:val="24"/>
        </w:rPr>
        <w:t>一、学习目的与要求</w:t>
      </w:r>
    </w:p>
    <w:p>
      <w:pPr>
        <w:spacing w:line="360" w:lineRule="auto"/>
        <w:ind w:firstLine="480" w:firstLineChars="200"/>
        <w:rPr>
          <w:sz w:val="24"/>
        </w:rPr>
      </w:pPr>
      <w:r>
        <w:rPr>
          <w:rFonts w:hint="eastAsia"/>
          <w:sz w:val="24"/>
        </w:rPr>
        <w:t>通过本章学习，学生应理解抢劫案件的概念和类型，处置原则，掌握抢劫案件的案情分析，侦查途径的选择和犯罪嫌疑人的认定方法，把握抢劫案件侦查中应注意的本罪与它罪的问题。</w:t>
      </w:r>
    </w:p>
    <w:p>
      <w:pPr>
        <w:spacing w:line="360" w:lineRule="auto"/>
        <w:rPr>
          <w:b/>
          <w:sz w:val="24"/>
        </w:rPr>
      </w:pPr>
      <w:r>
        <w:rPr>
          <w:rFonts w:hint="eastAsia"/>
          <w:b/>
          <w:sz w:val="24"/>
        </w:rPr>
        <w:t>二、考核知识点与考核目标</w:t>
      </w:r>
    </w:p>
    <w:p>
      <w:pPr>
        <w:spacing w:line="360" w:lineRule="auto"/>
        <w:rPr>
          <w:b/>
          <w:sz w:val="24"/>
        </w:rPr>
      </w:pPr>
      <w:r>
        <w:rPr>
          <w:rFonts w:hint="eastAsia"/>
          <w:b/>
          <w:sz w:val="24"/>
        </w:rPr>
        <w:t>（一）</w:t>
      </w:r>
      <w:r>
        <w:rPr>
          <w:rFonts w:hint="eastAsia" w:ascii="宋体" w:hAnsi="宋体" w:cs="宋体"/>
          <w:b/>
          <w:kern w:val="0"/>
          <w:sz w:val="24"/>
          <w:lang w:val="zh-CN"/>
        </w:rPr>
        <w:t>抢劫案件的概念</w:t>
      </w:r>
      <w:r>
        <w:rPr>
          <w:rFonts w:hint="eastAsia"/>
          <w:b/>
          <w:sz w:val="24"/>
        </w:rPr>
        <w:t>（次重点）</w:t>
      </w:r>
    </w:p>
    <w:p>
      <w:pPr>
        <w:autoSpaceDE w:val="0"/>
        <w:autoSpaceDN w:val="0"/>
        <w:adjustRightInd w:val="0"/>
        <w:snapToGrid w:val="0"/>
        <w:spacing w:line="360" w:lineRule="auto"/>
        <w:ind w:firstLine="482" w:firstLineChars="200"/>
        <w:jc w:val="left"/>
        <w:rPr>
          <w:rFonts w:ascii="宋体" w:hAnsi="宋体"/>
          <w:sz w:val="24"/>
        </w:rPr>
      </w:pPr>
      <w:r>
        <w:rPr>
          <w:rFonts w:hint="eastAsia"/>
          <w:b/>
          <w:sz w:val="24"/>
        </w:rPr>
        <w:t>识记：</w:t>
      </w:r>
      <w:r>
        <w:rPr>
          <w:rFonts w:hint="eastAsia"/>
          <w:sz w:val="24"/>
        </w:rPr>
        <w:t>抢劫案件的概念及分类：</w:t>
      </w:r>
      <w:r>
        <w:rPr>
          <w:rFonts w:hint="eastAsia" w:ascii="宋体" w:hAnsi="宋体" w:cs="宋体"/>
          <w:kern w:val="0"/>
          <w:sz w:val="24"/>
          <w:lang w:val="zh-CN"/>
        </w:rPr>
        <w:t>抢劫案件，</w:t>
      </w:r>
      <w:r>
        <w:rPr>
          <w:rFonts w:ascii="宋体" w:hAnsi="宋体"/>
          <w:sz w:val="24"/>
        </w:rPr>
        <w:t>是</w:t>
      </w:r>
      <w:r>
        <w:rPr>
          <w:rFonts w:hint="eastAsia" w:ascii="宋体" w:hAnsi="宋体"/>
          <w:sz w:val="24"/>
        </w:rPr>
        <w:t>指</w:t>
      </w:r>
      <w:r>
        <w:rPr>
          <w:rFonts w:ascii="宋体" w:hAnsi="宋体"/>
          <w:sz w:val="24"/>
        </w:rPr>
        <w:t>以非法占有为目的，对财物的所有人、保管人当场使用暴力、胁迫或其他方法，强行</w:t>
      </w:r>
      <w:r>
        <w:rPr>
          <w:rFonts w:hint="eastAsia" w:ascii="宋体" w:hAnsi="宋体"/>
          <w:sz w:val="24"/>
        </w:rPr>
        <w:t>劫取</w:t>
      </w:r>
      <w:r>
        <w:rPr>
          <w:rFonts w:ascii="宋体" w:hAnsi="宋体"/>
          <w:sz w:val="24"/>
        </w:rPr>
        <w:t>公私财物的</w:t>
      </w:r>
      <w:r>
        <w:rPr>
          <w:rFonts w:hint="eastAsia" w:ascii="宋体" w:hAnsi="宋体"/>
          <w:sz w:val="24"/>
        </w:rPr>
        <w:t>犯罪案件</w:t>
      </w:r>
      <w:r>
        <w:rPr>
          <w:rFonts w:ascii="宋体" w:hAnsi="宋体"/>
          <w:sz w:val="24"/>
        </w:rPr>
        <w:t>。所谓暴力，是指对财物的所有人、管理人、占有人的人身实施不法的打击或强制，致使被害人不能的行为。如殴打、捆绑、伤害、禁闭等等。只要行为足以压制受害人的反抗即可。所谓胁迫，是指对被害人以当场实施暴力相威胁，进行精神强制，从而使其产生恐惧而不敢反抗，任其抢走财物或者被迫交出财物的行为，胁迫的内容是当场对被害人施以暴力。</w:t>
      </w:r>
    </w:p>
    <w:p>
      <w:pPr>
        <w:autoSpaceDE w:val="0"/>
        <w:autoSpaceDN w:val="0"/>
        <w:adjustRightInd w:val="0"/>
        <w:snapToGrid w:val="0"/>
        <w:spacing w:line="360" w:lineRule="auto"/>
        <w:ind w:firstLine="480" w:firstLineChars="200"/>
        <w:jc w:val="left"/>
        <w:rPr>
          <w:rFonts w:ascii="宋体" w:hAnsi="宋体" w:cs="Arial"/>
          <w:b/>
          <w:kern w:val="0"/>
          <w:sz w:val="24"/>
        </w:rPr>
      </w:pPr>
      <w:r>
        <w:rPr>
          <w:rFonts w:hint="eastAsia" w:ascii="宋体" w:hAnsi="宋体"/>
          <w:sz w:val="24"/>
        </w:rPr>
        <w:t>抢劫案件的类型：1.根</w:t>
      </w:r>
      <w:r>
        <w:rPr>
          <w:rFonts w:hint="eastAsia" w:ascii="宋体" w:hAnsi="宋体" w:cs="宋体"/>
          <w:kern w:val="0"/>
          <w:sz w:val="24"/>
          <w:lang w:val="zh-CN"/>
        </w:rPr>
        <w:t>据抢劫场所的不同，抢劫案件可分为街面抢劫案件、入室抢劫案件和交通工具上抢劫案件。2.根据抢劫对象、目标的不同，抢劫案件可分为抢劫银行、珠宝店案件、抢劫出租车案件等。3.根据抢劫手段的不同，抢劫案件可分为伤害行凶抢劫案件、暴力强制抢劫案件、持械胁迫抢劫案件、恫吓威胁抢劫案件、爆炸破坏抢劫案件、药物麻醉抢劫案件、驾驶车抢劫案件、色情勾引抢劫案件等。</w:t>
      </w:r>
    </w:p>
    <w:p>
      <w:pPr>
        <w:autoSpaceDE w:val="0"/>
        <w:autoSpaceDN w:val="0"/>
        <w:adjustRightInd w:val="0"/>
        <w:snapToGrid w:val="0"/>
        <w:spacing w:line="360" w:lineRule="auto"/>
        <w:ind w:firstLine="482" w:firstLineChars="200"/>
        <w:jc w:val="left"/>
        <w:rPr>
          <w:rFonts w:ascii="宋体" w:hAnsi="宋体" w:cs="Arial"/>
          <w:kern w:val="0"/>
          <w:sz w:val="24"/>
        </w:rPr>
      </w:pPr>
      <w:r>
        <w:rPr>
          <w:rFonts w:hint="eastAsia"/>
          <w:b/>
          <w:sz w:val="24"/>
        </w:rPr>
        <w:t>理解：</w:t>
      </w:r>
      <w:r>
        <w:rPr>
          <w:rFonts w:hint="eastAsia" w:ascii="宋体" w:hAnsi="宋体" w:cs="宋体"/>
          <w:kern w:val="0"/>
          <w:sz w:val="24"/>
          <w:lang w:val="zh-CN"/>
        </w:rPr>
        <w:t>抢劫案件的特点：1.被害人与作案人有正面接触；2.有赃物可查；3. 抢劫之前大多有预谋准备活动；4.结伙作案居多，作案手法带有习惯性并且连续作案；5.抢劫案件现场一般有痕迹和其他物证可查。</w:t>
      </w:r>
    </w:p>
    <w:p>
      <w:pPr>
        <w:spacing w:line="360" w:lineRule="auto"/>
        <w:rPr>
          <w:b/>
          <w:sz w:val="24"/>
        </w:rPr>
      </w:pPr>
      <w:r>
        <w:rPr>
          <w:rFonts w:hint="eastAsia"/>
          <w:b/>
          <w:sz w:val="24"/>
        </w:rPr>
        <w:t>（二）抢劫案件的侦查方法（重点）</w:t>
      </w:r>
    </w:p>
    <w:p>
      <w:pPr>
        <w:adjustRightInd w:val="0"/>
        <w:snapToGrid w:val="0"/>
        <w:spacing w:line="360" w:lineRule="auto"/>
        <w:ind w:firstLine="482" w:firstLineChars="200"/>
        <w:rPr>
          <w:sz w:val="24"/>
        </w:rPr>
      </w:pPr>
      <w:r>
        <w:rPr>
          <w:rFonts w:hint="eastAsia"/>
          <w:b/>
          <w:sz w:val="24"/>
        </w:rPr>
        <w:t>识记：</w:t>
      </w:r>
      <w:r>
        <w:rPr>
          <w:rFonts w:hint="eastAsia" w:ascii="宋体" w:hAnsi="宋体" w:cs="宋体"/>
          <w:kern w:val="0"/>
          <w:sz w:val="24"/>
          <w:lang w:val="zh-CN"/>
        </w:rPr>
        <w:t>抢劫案件的信息收集：1.对有关人员进行访问；2.对抢劫现场进行实地勘验；3.收集</w:t>
      </w:r>
      <w:r>
        <w:rPr>
          <w:rFonts w:hint="eastAsia"/>
          <w:sz w:val="24"/>
        </w:rPr>
        <w:t>电子数据。</w:t>
      </w:r>
    </w:p>
    <w:p>
      <w:pPr>
        <w:autoSpaceDE w:val="0"/>
        <w:autoSpaceDN w:val="0"/>
        <w:adjustRightInd w:val="0"/>
        <w:snapToGrid w:val="0"/>
        <w:spacing w:line="360" w:lineRule="auto"/>
        <w:ind w:firstLine="482" w:firstLineChars="200"/>
        <w:jc w:val="left"/>
        <w:rPr>
          <w:rFonts w:ascii="宋体" w:hAnsi="宋体" w:cs="宋体"/>
          <w:kern w:val="0"/>
          <w:sz w:val="24"/>
        </w:rPr>
      </w:pPr>
      <w:r>
        <w:rPr>
          <w:rFonts w:hint="eastAsia"/>
          <w:b/>
          <w:sz w:val="24"/>
        </w:rPr>
        <w:t>理解：</w:t>
      </w:r>
      <w:r>
        <w:rPr>
          <w:rFonts w:hint="eastAsia"/>
          <w:sz w:val="24"/>
        </w:rPr>
        <w:t>侦查初期应采取的紧急查缉措施：1</w:t>
      </w:r>
      <w:r>
        <w:rPr>
          <w:rFonts w:hint="eastAsia" w:ascii="宋体" w:hAnsi="宋体" w:cs="宋体"/>
          <w:kern w:val="0"/>
          <w:sz w:val="24"/>
          <w:lang w:val="zh-CN"/>
        </w:rPr>
        <w:t>.追缉堵截；2.组织辨认；3.通缉通报；4.巡查守候。</w:t>
      </w:r>
      <w:r>
        <w:rPr>
          <w:rFonts w:hint="eastAsia"/>
          <w:sz w:val="24"/>
        </w:rPr>
        <w:t>抢劫案件的案情分析：1.</w:t>
      </w:r>
      <w:r>
        <w:rPr>
          <w:rFonts w:hint="eastAsia" w:ascii="宋体" w:hAnsi="宋体" w:cs="宋体"/>
          <w:kern w:val="0"/>
          <w:sz w:val="24"/>
          <w:lang w:val="zh-CN"/>
        </w:rPr>
        <w:t>判断事件性质，识别抢劫假案；2. 分析作案人的条件；3. 确定侦查方向和范围。抢劫案件的侦查途径: 侦查工作的方向、范围确定后，可以选择有利于开展侦查工作的侦查途径，采取相应的侦查措施来寻找、发现犯罪嫌疑人。1.网上作战；2.控制赃物；3.伏击守候；4.使用秘密力量；5.并案侦查；6.</w:t>
      </w:r>
      <w:r>
        <w:rPr>
          <w:rFonts w:hint="eastAsia" w:ascii="宋体" w:hAnsi="宋体" w:cs="Arial"/>
          <w:kern w:val="0"/>
          <w:sz w:val="24"/>
        </w:rPr>
        <w:t>视频追踪；7.</w:t>
      </w:r>
      <w:r>
        <w:rPr>
          <w:rFonts w:hint="eastAsia" w:ascii="宋体" w:hAnsi="宋体" w:cs="宋体"/>
          <w:kern w:val="0"/>
          <w:sz w:val="24"/>
          <w:lang w:val="zh-CN"/>
        </w:rPr>
        <w:t>模拟画像</w:t>
      </w:r>
      <w:r>
        <w:rPr>
          <w:rFonts w:hint="eastAsia" w:ascii="宋体" w:hAnsi="宋体" w:cs="Arial"/>
          <w:kern w:val="0"/>
          <w:sz w:val="24"/>
        </w:rPr>
        <w:t>；8.</w:t>
      </w:r>
      <w:r>
        <w:rPr>
          <w:rFonts w:hint="eastAsia" w:ascii="宋体" w:hAnsi="宋体" w:cs="宋体"/>
          <w:kern w:val="0"/>
          <w:sz w:val="24"/>
          <w:lang w:val="zh-CN"/>
        </w:rPr>
        <w:t>通信信息分析；9.</w:t>
      </w:r>
      <w:r>
        <w:rPr>
          <w:rFonts w:hint="eastAsia" w:ascii="宋体" w:hAnsi="宋体" w:cs="宋体"/>
          <w:bCs/>
          <w:kern w:val="0"/>
          <w:sz w:val="24"/>
        </w:rPr>
        <w:t>侦审结合，扩大战果。</w:t>
      </w:r>
    </w:p>
    <w:p>
      <w:pPr>
        <w:autoSpaceDE w:val="0"/>
        <w:autoSpaceDN w:val="0"/>
        <w:adjustRightInd w:val="0"/>
        <w:snapToGrid w:val="0"/>
        <w:spacing w:line="360" w:lineRule="auto"/>
        <w:ind w:firstLine="482" w:firstLineChars="200"/>
        <w:jc w:val="left"/>
        <w:rPr>
          <w:rFonts w:ascii="宋体" w:hAnsi="宋体" w:cs="宋体"/>
          <w:kern w:val="0"/>
          <w:sz w:val="24"/>
          <w:lang w:val="zh-CN"/>
        </w:rPr>
      </w:pPr>
      <w:r>
        <w:rPr>
          <w:rFonts w:hint="eastAsia"/>
          <w:b/>
          <w:sz w:val="24"/>
        </w:rPr>
        <w:t>应用：</w:t>
      </w:r>
      <w:r>
        <w:rPr>
          <w:rFonts w:hint="eastAsia" w:ascii="宋体" w:hAnsi="宋体" w:cs="宋体"/>
          <w:kern w:val="0"/>
          <w:sz w:val="24"/>
          <w:lang w:val="zh-CN"/>
        </w:rPr>
        <w:t>抢劫案件犯罪嫌疑人的认定：1.询问案件当事人、目击者，获取证人证言认真、细致地对案件当事人、目击者进行询问，询问时重点围绕作案人的体貌特征、作案过程、作案工具、被劫物品特征等来进行，以便与犯罪嫌疑人的口供进行相互印证。2.公开辨认，组织被害人、目击者、知情人对犯罪嫌疑人和与抢劫案件有关的物品进行公开辨认，在侦查过程中对发现的抢劫犯罪嫌疑人以及查获、搜取的赃物和现场遗留物，可组织被害人、目击者、知情人进行辨认。确认犯罪嫌疑人是否就是作案人，查获、搜取的赃物是否就是被抢劫的财物，现场遗留物是否为犯罪嫌疑人所有。3.鉴定取证，对现场勘查提取的指纹、足迹、工具痕迹等与在侦查中发现的犯罪嫌疑人和嫌疑工具进行物证技术鉴定，以认定其是否同一，为揭露、证实犯罪提供证据。4.调取监控录像，获取音像证据，调取案发现场、现场附近或作案人来去现场路线上的所有监控录像，从中获取能证明犯罪嫌疑人犯罪的音像证据。5.讯问犯罪嫌疑人，获取口供，通过讯问犯罪嫌疑人，不仅可以查证核实侦查部门获取的证据，起获赃物赃款、作案工具、凶器、麻醉药物等罪证，而且还能查明侦查部门未掌握的犯罪事实，并获取新的证据。通过讯问，可以查清余罪和犯罪同伙，获取罪证，扩大战果。一旦有足够的证据证明犯罪嫌疑人有抢劫犯罪事实，并且主要证据查清、确实无误，即可依法将犯罪嫌疑人缉拿归案。</w:t>
      </w:r>
    </w:p>
    <w:p>
      <w:pPr>
        <w:spacing w:line="360" w:lineRule="auto"/>
        <w:rPr>
          <w:b/>
          <w:sz w:val="24"/>
        </w:rPr>
      </w:pPr>
      <w:r>
        <w:rPr>
          <w:rFonts w:hint="eastAsia"/>
          <w:b/>
          <w:sz w:val="24"/>
        </w:rPr>
        <w:t>（三）几类抢劫案件的侦查（一般）</w:t>
      </w:r>
    </w:p>
    <w:p>
      <w:pPr>
        <w:spacing w:line="360" w:lineRule="auto"/>
        <w:ind w:firstLine="361" w:firstLineChars="150"/>
        <w:rPr>
          <w:b/>
          <w:sz w:val="24"/>
        </w:rPr>
      </w:pPr>
      <w:r>
        <w:rPr>
          <w:rFonts w:hint="eastAsia"/>
          <w:b/>
          <w:sz w:val="24"/>
        </w:rPr>
        <w:t>识记：</w:t>
      </w:r>
      <w:r>
        <w:rPr>
          <w:rFonts w:hint="eastAsia" w:ascii="宋体" w:hAnsi="宋体" w:cs="宋体"/>
          <w:b/>
          <w:kern w:val="0"/>
          <w:sz w:val="24"/>
          <w:lang w:val="zh-CN"/>
        </w:rPr>
        <w:t>街面抢劫案件的侦查：</w:t>
      </w:r>
      <w:r>
        <w:rPr>
          <w:rFonts w:hint="eastAsia" w:ascii="宋体" w:hAnsi="宋体" w:cs="宋体"/>
          <w:kern w:val="0"/>
          <w:sz w:val="24"/>
          <w:lang w:val="zh-CN"/>
        </w:rPr>
        <w:t>1.街面抢劫案件的作案手段；2.街面抢劫案件的特点；3.街面抢劫案件的侦查对策；4.街面抢劫案件的取证措施。色诱抢劫案件的侦查：1.街面抢劫案件的作案手段；2.街面抢劫案件的特点；3.街面抢劫案件的侦查对策；4.街面抢劫案件的取证措施。</w:t>
      </w:r>
    </w:p>
    <w:p>
      <w:pPr>
        <w:spacing w:line="360" w:lineRule="auto"/>
        <w:ind w:firstLine="361" w:firstLineChars="150"/>
        <w:rPr>
          <w:b/>
          <w:sz w:val="24"/>
        </w:rPr>
      </w:pPr>
      <w:r>
        <w:rPr>
          <w:rFonts w:hint="eastAsia"/>
          <w:b/>
          <w:sz w:val="24"/>
        </w:rPr>
        <w:t>理解：</w:t>
      </w:r>
      <w:r>
        <w:rPr>
          <w:rFonts w:hint="eastAsia" w:ascii="宋体" w:hAnsi="宋体" w:cs="宋体"/>
          <w:kern w:val="0"/>
          <w:sz w:val="24"/>
          <w:lang w:val="zh-CN"/>
        </w:rPr>
        <w:t>入室抢劫案件的侦查：1.入室抢劫案件的作案手段；2.街面抢劫案件的特点；3.街面抢劫案件的侦查对策；4.街面抢劫案件的取证措施。</w:t>
      </w:r>
    </w:p>
    <w:p>
      <w:pPr>
        <w:spacing w:line="360" w:lineRule="auto"/>
        <w:ind w:firstLine="354" w:firstLineChars="147"/>
        <w:rPr>
          <w:rFonts w:ascii="宋体" w:hAnsi="宋体" w:cs="宋体"/>
          <w:b/>
          <w:kern w:val="0"/>
          <w:sz w:val="24"/>
          <w:lang w:val="zh-CN"/>
        </w:rPr>
      </w:pPr>
      <w:r>
        <w:rPr>
          <w:rFonts w:hint="eastAsia"/>
          <w:b/>
          <w:sz w:val="24"/>
        </w:rPr>
        <w:t>应用：</w:t>
      </w:r>
      <w:r>
        <w:rPr>
          <w:rFonts w:hint="eastAsia" w:ascii="宋体" w:hAnsi="宋体" w:cs="宋体"/>
          <w:kern w:val="0"/>
          <w:sz w:val="24"/>
          <w:lang w:val="zh-CN"/>
        </w:rPr>
        <w:t>抢劫银行、珠宝店案件的侦查：1.抢劫银行、珠宝店案件的作案手段及特点；2.抢劫银行、珠宝店案件的侦查对策；3.街面抢劫案件的取证措施。</w:t>
      </w:r>
    </w:p>
    <w:p>
      <w:pPr>
        <w:spacing w:line="360" w:lineRule="auto"/>
        <w:ind w:firstLine="354" w:firstLineChars="147"/>
        <w:rPr>
          <w:b/>
          <w:sz w:val="24"/>
        </w:rPr>
      </w:pPr>
    </w:p>
    <w:p>
      <w:pPr>
        <w:rPr>
          <w:b/>
          <w:sz w:val="24"/>
        </w:rPr>
      </w:pPr>
    </w:p>
    <w:p>
      <w:pPr>
        <w:ind w:firstLine="360" w:firstLineChars="150"/>
        <w:rPr>
          <w:sz w:val="24"/>
        </w:rPr>
      </w:pPr>
    </w:p>
    <w:p>
      <w:pPr>
        <w:jc w:val="center"/>
        <w:rPr>
          <w:b/>
          <w:sz w:val="24"/>
        </w:rPr>
      </w:pPr>
      <w:r>
        <w:rPr>
          <w:rFonts w:hint="eastAsia"/>
          <w:b/>
          <w:sz w:val="24"/>
        </w:rPr>
        <w:t>第八章  爆炸案件侦查</w:t>
      </w:r>
    </w:p>
    <w:p>
      <w:pPr>
        <w:rPr>
          <w:b/>
          <w:sz w:val="24"/>
        </w:rPr>
      </w:pPr>
    </w:p>
    <w:p>
      <w:pPr>
        <w:rPr>
          <w:b/>
          <w:sz w:val="24"/>
        </w:rPr>
      </w:pPr>
      <w:r>
        <w:rPr>
          <w:rFonts w:hint="eastAsia"/>
          <w:b/>
          <w:sz w:val="24"/>
        </w:rPr>
        <w:t>一、学习目的与要求</w:t>
      </w:r>
    </w:p>
    <w:p>
      <w:pPr>
        <w:spacing w:line="360" w:lineRule="auto"/>
        <w:ind w:firstLine="480" w:firstLineChars="200"/>
        <w:rPr>
          <w:sz w:val="24"/>
        </w:rPr>
      </w:pPr>
      <w:r>
        <w:rPr>
          <w:rFonts w:hint="eastAsia"/>
          <w:sz w:val="24"/>
        </w:rPr>
        <w:t>通过本章学习，学生应理解爆炸案件的概念和类型，处置流程，掌握爆炸案件的案情分析，侦查途径的选择和犯罪嫌疑人的认定方法，把握对峙性爆炸案件的处置方法。</w:t>
      </w:r>
    </w:p>
    <w:p>
      <w:pPr>
        <w:rPr>
          <w:b/>
          <w:sz w:val="24"/>
        </w:rPr>
      </w:pPr>
    </w:p>
    <w:p>
      <w:pPr>
        <w:rPr>
          <w:b/>
          <w:sz w:val="24"/>
        </w:rPr>
      </w:pPr>
    </w:p>
    <w:p>
      <w:pPr>
        <w:rPr>
          <w:b/>
          <w:sz w:val="24"/>
        </w:rPr>
      </w:pPr>
      <w:r>
        <w:rPr>
          <w:rFonts w:hint="eastAsia"/>
          <w:b/>
          <w:sz w:val="24"/>
        </w:rPr>
        <w:t>二、考核知识点与考核目标</w:t>
      </w:r>
    </w:p>
    <w:p>
      <w:pPr>
        <w:rPr>
          <w:b/>
          <w:sz w:val="24"/>
        </w:rPr>
      </w:pPr>
      <w:r>
        <w:rPr>
          <w:rFonts w:hint="eastAsia"/>
          <w:b/>
          <w:sz w:val="24"/>
        </w:rPr>
        <w:t>（一）爆炸案件概述（次重点）</w:t>
      </w:r>
    </w:p>
    <w:p>
      <w:pPr>
        <w:adjustRightInd w:val="0"/>
        <w:snapToGrid w:val="0"/>
        <w:spacing w:line="360" w:lineRule="auto"/>
        <w:ind w:firstLine="482" w:firstLineChars="200"/>
        <w:rPr>
          <w:rFonts w:ascii="宋体" w:hAnsi="宋体" w:cs="宋体"/>
          <w:sz w:val="24"/>
        </w:rPr>
      </w:pPr>
      <w:r>
        <w:rPr>
          <w:rFonts w:hint="eastAsia"/>
          <w:b/>
          <w:sz w:val="24"/>
        </w:rPr>
        <w:t>识记：</w:t>
      </w:r>
      <w:r>
        <w:rPr>
          <w:rFonts w:hint="eastAsia"/>
          <w:bCs/>
          <w:sz w:val="24"/>
        </w:rPr>
        <w:t>爆炸案件的概念和类型：</w:t>
      </w:r>
      <w:r>
        <w:rPr>
          <w:rFonts w:hint="eastAsia" w:ascii="宋体" w:hAnsi="宋体" w:cs="宋体"/>
          <w:sz w:val="24"/>
        </w:rPr>
        <w:t>爆炸案件，是指犯罪嫌疑人以爆炸方法实施的犯罪案件。它不是我国刑法上规定的单独的一类刑事犯罪案件，而是从侦查破案需要出发，依据作案手段确定的。爆炸案件按照不同的标准可分为不同的类型：1.按照接报案后的现场状况可分为已爆案件和未爆案件。2.按照爆炸装置投放方式，可分为预置爆炸装置案件、投掷爆炸装置案件和对峙性爆炸案件。3.按照爆炸案件中引起爆炸过程的性质，可分为化学爆炸案件、物理爆炸案件、核爆炸案件。4.按照犯罪嫌疑人实施犯罪的动机，可分为恐怖爆炸案件、私仇报复爆炸案</w:t>
      </w:r>
      <w:r>
        <w:rPr>
          <w:rFonts w:hint="eastAsia"/>
          <w:bCs/>
          <w:sz w:val="24"/>
        </w:rPr>
        <w:t>件、爆炸杀人案件、爆炸抢劫案件、爆炸敲诈勒索案件等。不同的犯罪动机反应不同的因果关系，查清其犯罪动机有利于准确刻画犯罪嫌疑人、确定侦查范围和方向。</w:t>
      </w:r>
    </w:p>
    <w:p>
      <w:pPr>
        <w:spacing w:line="360" w:lineRule="auto"/>
        <w:ind w:firstLine="479" w:firstLineChars="199"/>
        <w:rPr>
          <w:rFonts w:ascii="宋体" w:hAnsi="宋体" w:cs="宋体"/>
          <w:sz w:val="24"/>
        </w:rPr>
      </w:pPr>
      <w:r>
        <w:rPr>
          <w:rFonts w:hint="eastAsia"/>
          <w:b/>
          <w:sz w:val="24"/>
        </w:rPr>
        <w:t>理解：</w:t>
      </w:r>
      <w:r>
        <w:rPr>
          <w:rFonts w:hint="eastAsia"/>
          <w:bCs/>
          <w:sz w:val="24"/>
        </w:rPr>
        <w:t>爆炸案件的特点：1.</w:t>
      </w:r>
      <w:r>
        <w:rPr>
          <w:rFonts w:hint="eastAsia" w:ascii="宋体" w:hAnsi="宋体" w:cs="宋体"/>
          <w:sz w:val="24"/>
        </w:rPr>
        <w:t>时空明确，发现及时；2.多有预谋准备过程；3.作案条件突出；4.因果关系较为明显；5.现场涉及范围广，危险因素多。</w:t>
      </w:r>
    </w:p>
    <w:p>
      <w:pPr>
        <w:spacing w:line="360" w:lineRule="auto"/>
        <w:rPr>
          <w:b/>
          <w:sz w:val="24"/>
        </w:rPr>
      </w:pPr>
      <w:r>
        <w:rPr>
          <w:rFonts w:hint="eastAsia"/>
          <w:b/>
          <w:sz w:val="24"/>
        </w:rPr>
        <w:t>（二）爆炸案件的侦查方法（重点）</w:t>
      </w:r>
    </w:p>
    <w:p>
      <w:pPr>
        <w:adjustRightInd w:val="0"/>
        <w:snapToGrid w:val="0"/>
        <w:spacing w:line="360" w:lineRule="auto"/>
        <w:ind w:firstLine="482" w:firstLineChars="200"/>
        <w:rPr>
          <w:rFonts w:ascii="宋体" w:hAnsi="宋体" w:cs="宋体"/>
          <w:sz w:val="24"/>
        </w:rPr>
      </w:pPr>
      <w:r>
        <w:rPr>
          <w:rFonts w:hint="eastAsia"/>
          <w:b/>
          <w:sz w:val="24"/>
        </w:rPr>
        <w:t>理解：</w:t>
      </w:r>
      <w:r>
        <w:rPr>
          <w:rFonts w:hint="eastAsia" w:ascii="宋体" w:hAnsi="宋体" w:cs="宋体"/>
          <w:sz w:val="24"/>
        </w:rPr>
        <w:t>爆炸案件先期处置：1.先期情况处置的原则；2.先期情况处置的方法； 爆炸案件的现场勘查：1.搜索现场，排除险情；2.组织实地勘验；3.开展现场访问；4.获取视频资料和通信资料；5.全面分析案情。</w:t>
      </w:r>
    </w:p>
    <w:p>
      <w:pPr>
        <w:adjustRightInd w:val="0"/>
        <w:snapToGrid w:val="0"/>
        <w:spacing w:line="360" w:lineRule="auto"/>
        <w:ind w:firstLine="482" w:firstLineChars="200"/>
        <w:rPr>
          <w:rFonts w:ascii="宋体" w:hAnsi="宋体" w:cs="宋体"/>
          <w:sz w:val="24"/>
        </w:rPr>
      </w:pPr>
      <w:r>
        <w:rPr>
          <w:rFonts w:hint="eastAsia"/>
          <w:b/>
          <w:sz w:val="24"/>
        </w:rPr>
        <w:t>应用：</w:t>
      </w:r>
      <w:r>
        <w:rPr>
          <w:rFonts w:hint="eastAsia"/>
          <w:bCs/>
          <w:sz w:val="24"/>
        </w:rPr>
        <w:t>爆炸案件的侦查途径：1.根</w:t>
      </w:r>
      <w:r>
        <w:rPr>
          <w:rFonts w:hint="eastAsia" w:ascii="宋体" w:hAnsi="宋体" w:cs="宋体"/>
          <w:sz w:val="24"/>
        </w:rPr>
        <w:t>据因果关系发现犯罪嫌疑人。2.用犯罪情报系统发现犯罪嫌疑人。3.依据作案条件发现犯罪嫌疑人。4.从死伤者中发现犯罪嫌疑人，犯罪嫌疑人是自爆者或意外引爆的，往往距离炸点最近，伤情最重。在查清身份后围绕其开展调查，从有无作案动机、物品来源等条件可判断是否具有作案嫌疑。5.依据访问情况发现犯罪嫌疑人，根据现场访问、视频资料分析中获得的嫌疑人相貌特征，可进行模拟画像，影像截取等，依据相貌特征开展调查，发现犯罪嫌疑人踪迹，或通过甄别、比对、辨认等从中发现犯罪嫌疑人。6.运用侦查手段发现犯罪嫌疑人。7.利用新闻媒体获取线索。8.从在押人员中获取线索。</w:t>
      </w:r>
    </w:p>
    <w:p>
      <w:pPr>
        <w:spacing w:line="360" w:lineRule="auto"/>
        <w:rPr>
          <w:b/>
          <w:sz w:val="24"/>
        </w:rPr>
      </w:pPr>
      <w:r>
        <w:rPr>
          <w:rFonts w:hint="eastAsia"/>
          <w:b/>
          <w:sz w:val="24"/>
        </w:rPr>
        <w:t>（三）预置爆炸案件的现场处置方法（一般）</w:t>
      </w:r>
    </w:p>
    <w:p>
      <w:pPr>
        <w:spacing w:line="360" w:lineRule="auto"/>
        <w:ind w:firstLine="361" w:firstLineChars="150"/>
        <w:rPr>
          <w:sz w:val="24"/>
        </w:rPr>
      </w:pPr>
      <w:r>
        <w:rPr>
          <w:rFonts w:hint="eastAsia"/>
          <w:b/>
          <w:sz w:val="24"/>
        </w:rPr>
        <w:t>识记：</w:t>
      </w:r>
      <w:r>
        <w:rPr>
          <w:rFonts w:hint="eastAsia" w:ascii="宋体" w:hAnsi="宋体" w:cs="宋体"/>
          <w:sz w:val="24"/>
        </w:rPr>
        <w:t>预置爆炸案件现场处置的基本原则：1.真假同重；2.确保安全；3.全面清查；4.固定证据。</w:t>
      </w:r>
    </w:p>
    <w:p>
      <w:pPr>
        <w:spacing w:line="360" w:lineRule="auto"/>
        <w:ind w:firstLine="361" w:firstLineChars="150"/>
        <w:rPr>
          <w:rFonts w:ascii="宋体" w:hAnsi="宋体" w:cs="宋体"/>
          <w:sz w:val="24"/>
        </w:rPr>
      </w:pPr>
      <w:r>
        <w:rPr>
          <w:rFonts w:hint="eastAsia"/>
          <w:b/>
          <w:sz w:val="24"/>
        </w:rPr>
        <w:t>理解：</w:t>
      </w:r>
      <w:r>
        <w:rPr>
          <w:rFonts w:hint="eastAsia" w:ascii="宋体" w:hAnsi="宋体" w:cs="宋体"/>
          <w:sz w:val="24"/>
        </w:rPr>
        <w:t>爆炸装置排除后，现场勘查的重点是：第一，对爆炸装置原来所在场所进行认真细致地勘验检查，以发现、提取相关痕迹物证，为侦破案件提供线索；第二，组织专业排爆人员、侦查员、刑事技术员等，认真研究爆炸装置。主要是研究犯罪嫌疑人的制作水平和技巧，提供其文化程度、职业以及对爆炸知识了解程度等方面的信息；对爆炸装置使用材料进行技术处理，以发现、提取手印、足迹、附着物等证据；分析制作爆炸装置的包装物、捆扎物、填充物、火工品、炸药、连线及电源等的来源、原用途及获取途径，为破案提供犯罪嫌疑人居住范围、经济状况、获取途径等信息；分析爆炸装置安放位置、部位，提供犯罪嫌疑人作案条件、作案动机、目的等信息。</w:t>
      </w:r>
    </w:p>
    <w:p>
      <w:pPr>
        <w:spacing w:line="360" w:lineRule="auto"/>
        <w:rPr>
          <w:rFonts w:ascii="宋体" w:hAnsi="宋体" w:cs="宋体"/>
          <w:sz w:val="24"/>
        </w:rPr>
      </w:pPr>
      <w:r>
        <w:rPr>
          <w:rFonts w:hint="eastAsia"/>
          <w:b/>
          <w:sz w:val="24"/>
        </w:rPr>
        <w:t>（三）</w:t>
      </w:r>
      <w:r>
        <w:rPr>
          <w:rFonts w:hint="eastAsia" w:ascii="宋体" w:hAnsi="宋体" w:cs="宋体"/>
          <w:b/>
          <w:sz w:val="28"/>
          <w:szCs w:val="28"/>
        </w:rPr>
        <w:t>对峙性爆炸案件的处置方法</w:t>
      </w:r>
      <w:r>
        <w:rPr>
          <w:rFonts w:hint="eastAsia"/>
          <w:b/>
          <w:sz w:val="24"/>
        </w:rPr>
        <w:t>（一般）</w:t>
      </w:r>
    </w:p>
    <w:p>
      <w:pPr>
        <w:adjustRightInd w:val="0"/>
        <w:snapToGrid w:val="0"/>
        <w:spacing w:line="360" w:lineRule="auto"/>
        <w:ind w:firstLine="472" w:firstLineChars="196"/>
        <w:rPr>
          <w:rFonts w:ascii="宋体" w:hAnsi="宋体" w:cs="宋体"/>
          <w:sz w:val="24"/>
        </w:rPr>
      </w:pPr>
      <w:r>
        <w:rPr>
          <w:rFonts w:hint="eastAsia"/>
          <w:b/>
          <w:sz w:val="24"/>
        </w:rPr>
        <w:t>识记：</w:t>
      </w:r>
      <w:r>
        <w:rPr>
          <w:rFonts w:hint="eastAsia" w:ascii="宋体" w:hAnsi="宋体" w:cs="宋体"/>
          <w:b/>
          <w:bCs/>
          <w:sz w:val="24"/>
        </w:rPr>
        <w:t>对峙性爆炸案件的概念和处置要求：</w:t>
      </w:r>
      <w:r>
        <w:rPr>
          <w:rFonts w:hint="eastAsia" w:ascii="宋体" w:hAnsi="宋体" w:cs="宋体"/>
          <w:sz w:val="24"/>
        </w:rPr>
        <w:t>对峙性爆炸案件，是指犯罪嫌疑人携带爆炸装置劫持人质公开与军警对抗的犯罪案件。对峙性爆炸案件的前期处置，必须严格执行“统一指挥，协同作战；快速反应，因案施策；确保群众安全，相机制服犯罪嫌疑人”的原则。由于与犯罪嫌疑人当面对峙，因此要求必须在做到“因势利导，缓解矛盾，攻心为上，消除危险”。注意先缓后急，分步处置，各方密切配合，联合作战，力争不使其引爆。</w:t>
      </w:r>
    </w:p>
    <w:p>
      <w:pPr>
        <w:adjustRightInd w:val="0"/>
        <w:snapToGrid w:val="0"/>
        <w:spacing w:line="360" w:lineRule="auto"/>
        <w:ind w:firstLine="472" w:firstLineChars="196"/>
        <w:rPr>
          <w:rFonts w:ascii="宋体" w:hAnsi="宋体" w:cs="宋体"/>
          <w:sz w:val="24"/>
        </w:rPr>
      </w:pPr>
      <w:r>
        <w:rPr>
          <w:rFonts w:hint="eastAsia"/>
          <w:b/>
          <w:sz w:val="24"/>
        </w:rPr>
        <w:t>理解：</w:t>
      </w:r>
      <w:r>
        <w:rPr>
          <w:rFonts w:hint="eastAsia" w:ascii="宋体" w:hAnsi="宋体" w:cs="宋体"/>
          <w:sz w:val="24"/>
        </w:rPr>
        <w:t>对峙性爆炸案件的处置方法：1.快速反应，控制事态；2.了解情况，制定对策；3.伺机周旋，促其缴械；4.抓住战机，强攻取胜；5.收集证据，完成结案。</w:t>
      </w:r>
    </w:p>
    <w:p>
      <w:pPr>
        <w:adjustRightInd w:val="0"/>
        <w:snapToGrid w:val="0"/>
        <w:spacing w:line="360" w:lineRule="auto"/>
        <w:rPr>
          <w:rFonts w:ascii="宋体" w:hAnsi="宋体" w:cs="宋体"/>
          <w:sz w:val="24"/>
        </w:rPr>
      </w:pPr>
      <w:r>
        <w:rPr>
          <w:rFonts w:hint="eastAsia" w:ascii="宋体" w:hAnsi="宋体" w:cs="宋体"/>
          <w:sz w:val="24"/>
        </w:rPr>
        <w:t xml:space="preserve">    </w:t>
      </w:r>
    </w:p>
    <w:p>
      <w:pPr>
        <w:jc w:val="center"/>
        <w:rPr>
          <w:b/>
          <w:sz w:val="24"/>
        </w:rPr>
      </w:pPr>
      <w:r>
        <w:rPr>
          <w:rFonts w:hint="eastAsia"/>
          <w:b/>
          <w:sz w:val="24"/>
        </w:rPr>
        <w:t>第九章  投放危险物质案件侦查</w:t>
      </w:r>
    </w:p>
    <w:p>
      <w:pPr>
        <w:rPr>
          <w:b/>
          <w:sz w:val="24"/>
        </w:rPr>
      </w:pPr>
    </w:p>
    <w:p>
      <w:pPr>
        <w:spacing w:line="360" w:lineRule="auto"/>
        <w:rPr>
          <w:b/>
          <w:sz w:val="24"/>
        </w:rPr>
      </w:pPr>
      <w:r>
        <w:rPr>
          <w:rFonts w:hint="eastAsia"/>
          <w:b/>
          <w:sz w:val="24"/>
        </w:rPr>
        <w:t>一、学习目的与要求</w:t>
      </w:r>
    </w:p>
    <w:p>
      <w:pPr>
        <w:spacing w:line="360" w:lineRule="auto"/>
        <w:ind w:firstLine="480" w:firstLineChars="200"/>
        <w:rPr>
          <w:sz w:val="24"/>
        </w:rPr>
      </w:pPr>
      <w:r>
        <w:rPr>
          <w:rFonts w:hint="eastAsia"/>
          <w:sz w:val="24"/>
        </w:rPr>
        <w:t>通过本章学习，学生应理解投放危险物质案件的概念和类型，处置流程，掌握投放危险物质案件的案情分析，侦查途径的选择和犯罪嫌疑人的认定方法，把握投放危险物质案件的处置方法。</w:t>
      </w:r>
    </w:p>
    <w:p>
      <w:pPr>
        <w:spacing w:line="360" w:lineRule="auto"/>
        <w:rPr>
          <w:b/>
          <w:sz w:val="24"/>
        </w:rPr>
      </w:pPr>
      <w:r>
        <w:rPr>
          <w:rFonts w:hint="eastAsia"/>
          <w:b/>
          <w:sz w:val="24"/>
        </w:rPr>
        <w:t>二、考核知识点与考核目标</w:t>
      </w:r>
    </w:p>
    <w:p>
      <w:pPr>
        <w:spacing w:line="360" w:lineRule="auto"/>
        <w:rPr>
          <w:b/>
          <w:sz w:val="24"/>
        </w:rPr>
      </w:pPr>
      <w:r>
        <w:rPr>
          <w:rFonts w:hint="eastAsia"/>
          <w:b/>
          <w:sz w:val="24"/>
        </w:rPr>
        <w:t>（一）投放危险物质案件概述（一般）</w:t>
      </w:r>
    </w:p>
    <w:p>
      <w:pPr>
        <w:adjustRightInd w:val="0"/>
        <w:snapToGrid w:val="0"/>
        <w:spacing w:line="360" w:lineRule="auto"/>
        <w:ind w:firstLine="482" w:firstLineChars="200"/>
        <w:rPr>
          <w:rFonts w:ascii="宋体" w:hAnsi="宋体" w:cs="宋体"/>
          <w:sz w:val="24"/>
        </w:rPr>
      </w:pPr>
      <w:r>
        <w:rPr>
          <w:rFonts w:hint="eastAsia"/>
          <w:b/>
          <w:sz w:val="24"/>
        </w:rPr>
        <w:t>识记：</w:t>
      </w:r>
      <w:r>
        <w:rPr>
          <w:rFonts w:hint="eastAsia"/>
          <w:sz w:val="24"/>
        </w:rPr>
        <w:t>投放危险物质案件概念：投放危险物质案件，俗称“投放危险物质案件”，是指犯罪嫌疑人故意以投放危害性、放射性、传染病病原体等物质为手段，致人伤亡，或使公私财物遭受较大损失的犯罪案件。投放危险物质是一种特殊的作案手段，与一般的暴力杀人案件相比它具有隐蔽性或危害大的特点。</w:t>
      </w:r>
    </w:p>
    <w:p>
      <w:pPr>
        <w:adjustRightInd w:val="0"/>
        <w:snapToGrid w:val="0"/>
        <w:spacing w:line="360" w:lineRule="auto"/>
        <w:ind w:firstLine="434" w:firstLineChars="180"/>
        <w:rPr>
          <w:sz w:val="24"/>
        </w:rPr>
      </w:pPr>
      <w:r>
        <w:rPr>
          <w:rFonts w:hint="eastAsia"/>
          <w:b/>
          <w:sz w:val="24"/>
        </w:rPr>
        <w:t>理解：</w:t>
      </w:r>
      <w:r>
        <w:rPr>
          <w:rFonts w:hint="eastAsia"/>
          <w:sz w:val="24"/>
        </w:rPr>
        <w:t>投放危险物质案件的类型：</w:t>
      </w:r>
      <w:r>
        <w:rPr>
          <w:rFonts w:hint="eastAsia" w:asciiTheme="minorEastAsia" w:hAnsiTheme="minorEastAsia" w:eastAsiaTheme="minorEastAsia"/>
          <w:sz w:val="24"/>
        </w:rPr>
        <w:t>1.以侵害他人的生命为目的，投放危险物质；2.以侵害他人的财产为目的，投放危险物质；3.以报复社会为目的，投放危险物质；4.以打击竞争对手为目的，投放危险物质；5.以劫取他人财为目的，投放危险物质。</w:t>
      </w:r>
    </w:p>
    <w:p>
      <w:pPr>
        <w:spacing w:line="360" w:lineRule="auto"/>
        <w:rPr>
          <w:b/>
          <w:sz w:val="24"/>
        </w:rPr>
      </w:pPr>
      <w:r>
        <w:rPr>
          <w:rFonts w:hint="eastAsia"/>
          <w:b/>
          <w:sz w:val="24"/>
        </w:rPr>
        <w:t>（二）投放危险物质案件的侦查方法（次重点）</w:t>
      </w:r>
    </w:p>
    <w:p>
      <w:pPr>
        <w:adjustRightInd w:val="0"/>
        <w:snapToGrid w:val="0"/>
        <w:spacing w:line="360" w:lineRule="auto"/>
        <w:ind w:firstLine="482" w:firstLineChars="200"/>
        <w:rPr>
          <w:rFonts w:ascii="宋体" w:hAnsi="宋体" w:cs="宋体"/>
          <w:sz w:val="24"/>
        </w:rPr>
      </w:pPr>
      <w:r>
        <w:rPr>
          <w:rFonts w:hint="eastAsia"/>
          <w:b/>
          <w:sz w:val="24"/>
        </w:rPr>
        <w:t>识记：</w:t>
      </w:r>
      <w:r>
        <w:rPr>
          <w:rFonts w:hint="eastAsia"/>
          <w:sz w:val="24"/>
        </w:rPr>
        <w:t>投放危险物质</w:t>
      </w:r>
      <w:r>
        <w:rPr>
          <w:rFonts w:hint="eastAsia" w:ascii="宋体" w:hAnsi="宋体" w:cs="宋体"/>
          <w:sz w:val="24"/>
        </w:rPr>
        <w:t>案件紧急处置：1.快速成立现场指挥部，做好维护稳定的工作；2.迅速开辟救护通道，全力维护现场秩序；3.迅速查明中毒原因、及时提供有针对性的救治依据；4.按照大要案件侦办工作规范要求，迅速开展初期侦查工作。</w:t>
      </w:r>
    </w:p>
    <w:p>
      <w:pPr>
        <w:adjustRightInd w:val="0"/>
        <w:snapToGrid w:val="0"/>
        <w:spacing w:line="360" w:lineRule="auto"/>
        <w:ind w:firstLine="482" w:firstLineChars="200"/>
        <w:rPr>
          <w:sz w:val="24"/>
        </w:rPr>
      </w:pPr>
      <w:r>
        <w:rPr>
          <w:rFonts w:hint="eastAsia"/>
          <w:b/>
          <w:sz w:val="24"/>
        </w:rPr>
        <w:t>理解：</w:t>
      </w:r>
      <w:r>
        <w:rPr>
          <w:rFonts w:hint="eastAsia"/>
          <w:sz w:val="24"/>
        </w:rPr>
        <w:t>投放危险物质</w:t>
      </w:r>
      <w:r>
        <w:rPr>
          <w:rFonts w:hint="eastAsia" w:ascii="宋体" w:hAnsi="宋体" w:cs="宋体"/>
          <w:sz w:val="24"/>
        </w:rPr>
        <w:t>案件</w:t>
      </w:r>
      <w:r>
        <w:rPr>
          <w:rFonts w:hint="eastAsia"/>
          <w:bCs/>
          <w:sz w:val="24"/>
        </w:rPr>
        <w:t>的侦查途径：</w:t>
      </w:r>
      <w:r>
        <w:rPr>
          <w:rFonts w:hint="eastAsia" w:asciiTheme="majorEastAsia" w:hAnsiTheme="majorEastAsia" w:eastAsiaTheme="majorEastAsia"/>
          <w:bCs/>
          <w:sz w:val="24"/>
        </w:rPr>
        <w:t>1.</w:t>
      </w:r>
      <w:r>
        <w:rPr>
          <w:rFonts w:hint="eastAsia" w:asciiTheme="majorEastAsia" w:hAnsiTheme="majorEastAsia" w:eastAsiaTheme="majorEastAsia"/>
          <w:sz w:val="24"/>
        </w:rPr>
        <w:t>从调查因果关系入手，开展侦查；2.从调查危险物质的获取和使用方法等方面知识的人员入手，开展侦查；3.从对作案地点的分析、判断入手，开展侦查；4.从犯罪现场遗留物和对犯罪嫌疑人特征的刻画入手，开展侦查；5.从查证某人是否具有作案时间入手，开展侦查；6. 从查证某人是否具有作案动机和反常表现入手，开展侦查；7.通过对案发现场及周围视频监控资料等电子数据信息的分析研判，开展侦查。</w:t>
      </w:r>
    </w:p>
    <w:p>
      <w:pPr>
        <w:rPr>
          <w:b/>
          <w:sz w:val="24"/>
        </w:rPr>
      </w:pPr>
    </w:p>
    <w:p>
      <w:pPr>
        <w:rPr>
          <w:b/>
          <w:sz w:val="24"/>
        </w:rPr>
      </w:pPr>
    </w:p>
    <w:p>
      <w:pPr>
        <w:jc w:val="center"/>
        <w:rPr>
          <w:b/>
          <w:sz w:val="24"/>
        </w:rPr>
      </w:pPr>
      <w:r>
        <w:rPr>
          <w:rFonts w:hint="eastAsia"/>
          <w:b/>
          <w:sz w:val="24"/>
        </w:rPr>
        <w:t>第十章  放火案件侦查</w:t>
      </w:r>
    </w:p>
    <w:p>
      <w:pPr>
        <w:rPr>
          <w:b/>
          <w:sz w:val="24"/>
        </w:rPr>
      </w:pPr>
    </w:p>
    <w:p>
      <w:pPr>
        <w:spacing w:line="360" w:lineRule="auto"/>
        <w:rPr>
          <w:b/>
          <w:sz w:val="24"/>
        </w:rPr>
      </w:pPr>
      <w:r>
        <w:rPr>
          <w:rFonts w:hint="eastAsia"/>
          <w:b/>
          <w:sz w:val="24"/>
        </w:rPr>
        <w:t>一、学习目的与要求</w:t>
      </w:r>
    </w:p>
    <w:p>
      <w:pPr>
        <w:spacing w:line="360" w:lineRule="auto"/>
        <w:ind w:firstLine="480" w:firstLineChars="200"/>
        <w:rPr>
          <w:sz w:val="24"/>
        </w:rPr>
      </w:pPr>
      <w:r>
        <w:rPr>
          <w:rFonts w:hint="eastAsia"/>
          <w:sz w:val="24"/>
        </w:rPr>
        <w:t>通过本章学习，学生应理解放火案件的概念和类型，处置流程，掌握放火案件的案情分析，侦查途径的选择和方法。</w:t>
      </w:r>
    </w:p>
    <w:p>
      <w:pPr>
        <w:spacing w:line="360" w:lineRule="auto"/>
        <w:rPr>
          <w:b/>
          <w:sz w:val="24"/>
        </w:rPr>
      </w:pPr>
      <w:r>
        <w:rPr>
          <w:rFonts w:hint="eastAsia"/>
          <w:b/>
          <w:sz w:val="24"/>
        </w:rPr>
        <w:t>二、考核知识点与考核目标</w:t>
      </w:r>
    </w:p>
    <w:p>
      <w:pPr>
        <w:spacing w:line="360" w:lineRule="auto"/>
        <w:rPr>
          <w:b/>
          <w:sz w:val="24"/>
        </w:rPr>
      </w:pPr>
      <w:r>
        <w:rPr>
          <w:rFonts w:hint="eastAsia"/>
          <w:b/>
          <w:sz w:val="24"/>
        </w:rPr>
        <w:t>（一）放火案件概述（一般）</w:t>
      </w:r>
    </w:p>
    <w:p>
      <w:pPr>
        <w:pStyle w:val="13"/>
        <w:adjustRightInd w:val="0"/>
        <w:snapToGrid w:val="0"/>
        <w:spacing w:line="360" w:lineRule="auto"/>
        <w:ind w:firstLine="560"/>
        <w:rPr>
          <w:rFonts w:ascii="宋体" w:hAnsi="宋体" w:cs="宋体"/>
          <w:sz w:val="24"/>
          <w:szCs w:val="24"/>
        </w:rPr>
      </w:pPr>
      <w:r>
        <w:rPr>
          <w:rFonts w:hint="eastAsia"/>
          <w:b/>
          <w:sz w:val="24"/>
        </w:rPr>
        <w:t>识记：</w:t>
      </w:r>
      <w:r>
        <w:rPr>
          <w:rFonts w:hint="eastAsia"/>
          <w:bCs/>
          <w:sz w:val="24"/>
        </w:rPr>
        <w:t>放火案件的概念和类型：</w:t>
      </w:r>
      <w:r>
        <w:rPr>
          <w:rFonts w:hint="eastAsia" w:ascii="宋体" w:hAnsi="宋体" w:cs="宋体"/>
          <w:sz w:val="24"/>
          <w:szCs w:val="24"/>
        </w:rPr>
        <w:t>放火案件，是指犯罪嫌疑人使用明火、助燃物、炸药引爆、电源短路等点燃方式，故意烧毁公私财物，危害公共安全和人身安全的犯罪案件。</w:t>
      </w:r>
      <w:r>
        <w:rPr>
          <w:rFonts w:hint="eastAsia" w:ascii="宋体" w:hAnsi="宋体" w:cs="宋体"/>
          <w:bCs/>
          <w:sz w:val="24"/>
          <w:szCs w:val="24"/>
        </w:rPr>
        <w:t>放火案件的类型</w:t>
      </w:r>
      <w:r>
        <w:rPr>
          <w:rFonts w:hint="eastAsia" w:ascii="宋体" w:hAnsi="宋体" w:cs="宋体"/>
          <w:bCs/>
          <w:sz w:val="24"/>
        </w:rPr>
        <w:t>：1.</w:t>
      </w:r>
      <w:r>
        <w:rPr>
          <w:rFonts w:hint="eastAsia" w:ascii="宋体" w:hAnsi="宋体" w:cs="宋体"/>
          <w:sz w:val="24"/>
          <w:szCs w:val="24"/>
        </w:rPr>
        <w:t>报复型；2.掩饰型；3.欺诈型；4.其他。</w:t>
      </w:r>
    </w:p>
    <w:p>
      <w:pPr>
        <w:pStyle w:val="13"/>
        <w:adjustRightInd w:val="0"/>
        <w:snapToGrid w:val="0"/>
        <w:spacing w:line="360" w:lineRule="auto"/>
        <w:ind w:firstLine="560"/>
        <w:rPr>
          <w:rFonts w:ascii="宋体" w:hAnsi="宋体" w:cs="宋体"/>
          <w:sz w:val="24"/>
          <w:szCs w:val="24"/>
        </w:rPr>
      </w:pPr>
      <w:r>
        <w:rPr>
          <w:rFonts w:hint="eastAsia"/>
          <w:b/>
          <w:sz w:val="24"/>
        </w:rPr>
        <w:t>理解：</w:t>
      </w:r>
      <w:r>
        <w:rPr>
          <w:rFonts w:hint="eastAsia" w:ascii="宋体" w:hAnsi="宋体" w:cs="宋体"/>
          <w:bCs/>
          <w:sz w:val="24"/>
          <w:szCs w:val="24"/>
        </w:rPr>
        <w:t>放火案件的特点：1.</w:t>
      </w:r>
      <w:r>
        <w:rPr>
          <w:rFonts w:hint="eastAsia" w:ascii="宋体" w:hAnsi="宋体" w:cs="宋体"/>
          <w:sz w:val="24"/>
          <w:szCs w:val="24"/>
        </w:rPr>
        <w:t>火情暴露快、发现及时；2.犯罪因果关系比较明显；3.犯罪嫌疑人在作案前多有预谋准备；4.案件现场一般可以找到起火点、引火物和助燃物等物证；5.初犯作案占大多数。</w:t>
      </w:r>
    </w:p>
    <w:p>
      <w:pPr>
        <w:spacing w:line="360" w:lineRule="auto"/>
        <w:rPr>
          <w:b/>
          <w:sz w:val="24"/>
        </w:rPr>
      </w:pPr>
      <w:r>
        <w:rPr>
          <w:rFonts w:hint="eastAsia"/>
          <w:b/>
          <w:sz w:val="24"/>
        </w:rPr>
        <w:t>（二）</w:t>
      </w:r>
      <w:r>
        <w:rPr>
          <w:rFonts w:hint="eastAsia" w:ascii="宋体" w:hAnsi="宋体" w:cs="宋体"/>
          <w:b/>
          <w:bCs/>
          <w:sz w:val="28"/>
          <w:szCs w:val="28"/>
        </w:rPr>
        <w:t>放火案件的侦查方法</w:t>
      </w:r>
      <w:r>
        <w:rPr>
          <w:rFonts w:hint="eastAsia"/>
          <w:b/>
          <w:sz w:val="24"/>
        </w:rPr>
        <w:t>（一般）</w:t>
      </w:r>
    </w:p>
    <w:p>
      <w:pPr>
        <w:pStyle w:val="13"/>
        <w:adjustRightInd w:val="0"/>
        <w:snapToGrid w:val="0"/>
        <w:spacing w:line="360" w:lineRule="auto"/>
        <w:ind w:firstLine="560"/>
        <w:rPr>
          <w:rFonts w:ascii="宋体" w:hAnsi="宋体" w:cs="宋体"/>
          <w:sz w:val="24"/>
          <w:szCs w:val="24"/>
        </w:rPr>
      </w:pPr>
      <w:r>
        <w:rPr>
          <w:rFonts w:hint="eastAsia"/>
          <w:b/>
          <w:sz w:val="24"/>
        </w:rPr>
        <w:t>识记：</w:t>
      </w:r>
      <w:r>
        <w:rPr>
          <w:rFonts w:hint="eastAsia" w:ascii="宋体" w:hAnsi="宋体" w:cs="宋体"/>
          <w:sz w:val="24"/>
          <w:szCs w:val="24"/>
        </w:rPr>
        <w:t>对放火案件的案情分析，应以现场勘验和现场访问所获材料为依据，进行分析。当事件性质确定为犯罪嫌疑人故意纵火后，应着重对以下内容进行分析：1.对犯罪嫌疑人的分析、判断；2.对作案手段的分析、判断；3.对作案时间的分析、判断；4.分析、判断案件的因果关系。</w:t>
      </w:r>
    </w:p>
    <w:p>
      <w:pPr>
        <w:adjustRightInd w:val="0"/>
        <w:snapToGrid w:val="0"/>
        <w:spacing w:line="360" w:lineRule="auto"/>
        <w:ind w:firstLine="482" w:firstLineChars="200"/>
        <w:rPr>
          <w:rFonts w:ascii="宋体" w:hAnsi="宋体" w:cs="宋体"/>
          <w:sz w:val="24"/>
        </w:rPr>
      </w:pPr>
      <w:r>
        <w:rPr>
          <w:rFonts w:hint="eastAsia"/>
          <w:b/>
          <w:sz w:val="24"/>
        </w:rPr>
        <w:t>理解：</w:t>
      </w:r>
      <w:r>
        <w:rPr>
          <w:rFonts w:hint="eastAsia"/>
          <w:bCs/>
          <w:sz w:val="24"/>
        </w:rPr>
        <w:t>1.</w:t>
      </w:r>
      <w:r>
        <w:rPr>
          <w:rFonts w:hint="eastAsia" w:ascii="宋体" w:hAnsi="宋体" w:cs="宋体"/>
          <w:sz w:val="24"/>
        </w:rPr>
        <w:t>从因果关系入手，开展侦查；2.从作案时间入手，开展侦查；3.从现场遗留的痕迹和其他物品入手，开展侦查；4.从查证案发前后的疑人疑事入手，开展侦查；5.如果是系列放火案件，可以采取相应的侦查措施，抓获现行犯；6.通过对案发现场视频监控资料的分析研判，开展侦查。</w:t>
      </w:r>
    </w:p>
    <w:p>
      <w:pPr>
        <w:rPr>
          <w:b/>
          <w:sz w:val="24"/>
        </w:rPr>
      </w:pPr>
    </w:p>
    <w:p>
      <w:pPr>
        <w:spacing w:line="360" w:lineRule="auto"/>
        <w:jc w:val="center"/>
        <w:rPr>
          <w:b/>
          <w:sz w:val="24"/>
        </w:rPr>
      </w:pPr>
      <w:r>
        <w:rPr>
          <w:rFonts w:hint="eastAsia"/>
          <w:b/>
          <w:sz w:val="24"/>
        </w:rPr>
        <w:t>第十一章  黑社会性质犯罪案件侦查</w:t>
      </w:r>
    </w:p>
    <w:p>
      <w:pPr>
        <w:spacing w:line="360" w:lineRule="auto"/>
        <w:rPr>
          <w:b/>
          <w:sz w:val="24"/>
        </w:rPr>
      </w:pPr>
    </w:p>
    <w:p>
      <w:pPr>
        <w:spacing w:line="360" w:lineRule="auto"/>
        <w:rPr>
          <w:b/>
          <w:sz w:val="24"/>
        </w:rPr>
      </w:pPr>
      <w:r>
        <w:rPr>
          <w:rFonts w:hint="eastAsia"/>
          <w:b/>
          <w:sz w:val="24"/>
        </w:rPr>
        <w:t>一、学习目的与要求</w:t>
      </w:r>
    </w:p>
    <w:p>
      <w:pPr>
        <w:spacing w:line="360" w:lineRule="auto"/>
        <w:ind w:firstLine="480" w:firstLineChars="200"/>
        <w:rPr>
          <w:sz w:val="24"/>
        </w:rPr>
      </w:pPr>
      <w:r>
        <w:rPr>
          <w:rFonts w:hint="eastAsia"/>
          <w:sz w:val="24"/>
        </w:rPr>
        <w:t>通过本章学习，学生应理解黑社会性质犯罪案件的概念和类型，侦查处置流程，掌握黑社会性质犯罪案件的案情分析，侦查途径的选择和犯罪嫌疑人的认定方法。</w:t>
      </w:r>
    </w:p>
    <w:p>
      <w:pPr>
        <w:spacing w:line="360" w:lineRule="auto"/>
        <w:rPr>
          <w:b/>
          <w:sz w:val="24"/>
        </w:rPr>
      </w:pPr>
      <w:r>
        <w:rPr>
          <w:rFonts w:hint="eastAsia"/>
          <w:b/>
          <w:sz w:val="24"/>
        </w:rPr>
        <w:t>二、考核知识点与考核目标</w:t>
      </w:r>
    </w:p>
    <w:p>
      <w:pPr>
        <w:spacing w:line="360" w:lineRule="auto"/>
        <w:rPr>
          <w:b/>
          <w:sz w:val="24"/>
        </w:rPr>
      </w:pPr>
      <w:r>
        <w:rPr>
          <w:rFonts w:hint="eastAsia"/>
          <w:b/>
          <w:sz w:val="24"/>
        </w:rPr>
        <w:t>（一）黑社会性质犯罪案件概述（次重点）</w:t>
      </w:r>
    </w:p>
    <w:p>
      <w:pPr>
        <w:pStyle w:val="13"/>
        <w:adjustRightInd w:val="0"/>
        <w:snapToGrid w:val="0"/>
        <w:spacing w:line="360" w:lineRule="auto"/>
        <w:ind w:firstLine="560"/>
        <w:rPr>
          <w:rFonts w:ascii="宋体" w:hAnsi="宋体" w:cs="宋体"/>
          <w:sz w:val="24"/>
          <w:szCs w:val="24"/>
        </w:rPr>
      </w:pPr>
      <w:r>
        <w:rPr>
          <w:rFonts w:hint="eastAsia"/>
          <w:b/>
          <w:sz w:val="24"/>
        </w:rPr>
        <w:t>识记：</w:t>
      </w:r>
      <w:r>
        <w:rPr>
          <w:rFonts w:hint="eastAsia" w:ascii="宋体" w:hAnsi="宋体"/>
          <w:sz w:val="24"/>
        </w:rPr>
        <w:t>黑社会性质犯罪在我国一般应当包括两个方面的内容：一方面是指与黑社会性质组织自身直接相关的犯罪；另一方面是指黑社会性质组织实施的犯罪行为。可见，所谓黑社会性质犯罪案件，是指黑社会性质组织实施的犯罪行为以及与黑社会性质组织自身直接相关的犯罪行为。</w:t>
      </w:r>
      <w:r>
        <w:rPr>
          <w:rFonts w:hint="eastAsia" w:ascii="宋体" w:hAnsi="宋体" w:cs="宋体"/>
          <w:sz w:val="24"/>
        </w:rPr>
        <w:t>应当同时具备以下特征：一是形成较稳定的犯罪组织，人数较多，有明确的组织者、领导者，骨干成员基本固定；二是有组织地通过违法犯罪活动或者其他手段获取经济利益，具有一定的经济实力，以支持该组织的活动；三是以暴力、威胁或者其他手段，有组织地多次进行违法犯罪活动，为非作恶，欺压、残害群众；四是通过实施违法犯罪活动，或者利用国家工作人员的包庇或者纵容，称霸一方，在一定区域或者行业内，形成非法控制或者重大影响，严重破坏经济、社会生活秩序。</w:t>
      </w:r>
    </w:p>
    <w:p>
      <w:pPr>
        <w:adjustRightInd w:val="0"/>
        <w:snapToGrid w:val="0"/>
        <w:spacing w:line="360" w:lineRule="auto"/>
        <w:ind w:firstLine="482" w:firstLineChars="200"/>
        <w:jc w:val="left"/>
        <w:rPr>
          <w:rFonts w:ascii="宋体" w:hAnsi="宋体" w:cs="宋体"/>
          <w:sz w:val="24"/>
        </w:rPr>
      </w:pPr>
      <w:r>
        <w:rPr>
          <w:rFonts w:hint="eastAsia"/>
          <w:b/>
          <w:sz w:val="24"/>
        </w:rPr>
        <w:t>理解：</w:t>
      </w:r>
      <w:r>
        <w:rPr>
          <w:rFonts w:hint="eastAsia" w:ascii="宋体" w:hAnsi="宋体"/>
          <w:sz w:val="24"/>
        </w:rPr>
        <w:t>黑社会性质犯罪的特征</w:t>
      </w:r>
      <w:r>
        <w:rPr>
          <w:rFonts w:hint="eastAsia" w:ascii="宋体" w:hAnsi="宋体" w:cs="宋体"/>
          <w:bCs/>
          <w:sz w:val="24"/>
        </w:rPr>
        <w:t>：1.</w:t>
      </w:r>
      <w:r>
        <w:rPr>
          <w:rFonts w:hint="eastAsia" w:ascii="宋体" w:hAnsi="宋体"/>
          <w:sz w:val="24"/>
        </w:rPr>
        <w:t>有明确的犯罪目标；2.有稳定的组织结构；3.有一定的经济实力；4.有一定的控制范围；5.犯罪类型多样，手段狡诈、残忍</w:t>
      </w:r>
      <w:r>
        <w:rPr>
          <w:rFonts w:hint="eastAsia" w:ascii="宋体" w:hAnsi="宋体" w:cs="宋体"/>
          <w:sz w:val="24"/>
        </w:rPr>
        <w:t>。</w:t>
      </w:r>
    </w:p>
    <w:p>
      <w:pPr>
        <w:spacing w:line="360" w:lineRule="auto"/>
        <w:rPr>
          <w:b/>
          <w:sz w:val="24"/>
        </w:rPr>
      </w:pPr>
      <w:r>
        <w:rPr>
          <w:rFonts w:hint="eastAsia"/>
          <w:b/>
          <w:sz w:val="24"/>
        </w:rPr>
        <w:t>（二）黑社会性质犯罪案件的侦查方法（一般）</w:t>
      </w:r>
    </w:p>
    <w:p>
      <w:pPr>
        <w:pStyle w:val="13"/>
        <w:adjustRightInd w:val="0"/>
        <w:snapToGrid w:val="0"/>
        <w:spacing w:line="360" w:lineRule="auto"/>
        <w:ind w:firstLine="560"/>
        <w:rPr>
          <w:rFonts w:ascii="宋体" w:hAnsi="宋体" w:cs="宋体"/>
          <w:sz w:val="24"/>
          <w:szCs w:val="24"/>
        </w:rPr>
      </w:pPr>
      <w:r>
        <w:rPr>
          <w:rFonts w:hint="eastAsia"/>
          <w:b/>
          <w:sz w:val="24"/>
        </w:rPr>
        <w:t>识记：</w:t>
      </w:r>
      <w:r>
        <w:rPr>
          <w:rFonts w:hint="eastAsia" w:ascii="宋体" w:hAnsi="宋体" w:cs="宋体"/>
          <w:bCs/>
          <w:sz w:val="24"/>
        </w:rPr>
        <w:t>对黑社会性质犯罪案件的初查和立案：1.</w:t>
      </w:r>
      <w:r>
        <w:rPr>
          <w:rFonts w:hint="eastAsia" w:ascii="宋体" w:hAnsi="宋体" w:cs="宋体"/>
          <w:bCs/>
          <w:sz w:val="24"/>
          <w:szCs w:val="24"/>
        </w:rPr>
        <w:t>线索审查；2.秘密侦查；3.对具体案件进行侦查。</w:t>
      </w:r>
    </w:p>
    <w:p>
      <w:pPr>
        <w:pStyle w:val="13"/>
        <w:adjustRightInd w:val="0"/>
        <w:snapToGrid w:val="0"/>
        <w:spacing w:line="360" w:lineRule="auto"/>
        <w:ind w:firstLine="560"/>
        <w:rPr>
          <w:rFonts w:ascii="宋体" w:hAnsi="宋体" w:cs="宋体"/>
          <w:sz w:val="24"/>
        </w:rPr>
      </w:pPr>
      <w:r>
        <w:rPr>
          <w:rFonts w:hint="eastAsia"/>
          <w:b/>
          <w:sz w:val="24"/>
        </w:rPr>
        <w:t>理解：</w:t>
      </w:r>
      <w:r>
        <w:rPr>
          <w:rFonts w:hint="eastAsia" w:ascii="宋体" w:hAnsi="宋体" w:cs="宋体"/>
          <w:bCs/>
          <w:sz w:val="24"/>
        </w:rPr>
        <w:t>黑社会性质组织犯罪嫌疑人的认定：</w:t>
      </w:r>
      <w:r>
        <w:rPr>
          <w:rFonts w:hint="eastAsia" w:ascii="宋体" w:hAnsi="宋体" w:cs="宋体"/>
          <w:sz w:val="24"/>
        </w:rPr>
        <w:t>黑社会性质组织犯罪一个最显著的特征是法律规定的“描述性”而导致法律依据的“模糊性”。刑法规定的四个特征，俗称“四要素”，即组织特征、经济特征、行为特征、非法控制特征，这“四要素”不是孤立存在而是互为依托、相辅相成的。1.收集有关组织特征方面的证据；2.收集有关经济特征的证据；3.收集有关行为特征方面的证据；4.收集有关非法控制特征方面的证据。</w:t>
      </w:r>
    </w:p>
    <w:p>
      <w:pPr>
        <w:spacing w:line="360" w:lineRule="auto"/>
        <w:rPr>
          <w:b/>
          <w:sz w:val="24"/>
        </w:rPr>
      </w:pPr>
      <w:r>
        <w:rPr>
          <w:rFonts w:hint="eastAsia"/>
          <w:b/>
          <w:sz w:val="24"/>
        </w:rPr>
        <w:t>（三）</w:t>
      </w:r>
      <w:r>
        <w:rPr>
          <w:rFonts w:hint="eastAsia" w:ascii="宋体" w:hAnsi="宋体"/>
          <w:b/>
          <w:bCs/>
          <w:sz w:val="28"/>
          <w:szCs w:val="28"/>
        </w:rPr>
        <w:t>防控黑社会性质犯罪案件的基本对策（一般）</w:t>
      </w:r>
    </w:p>
    <w:p>
      <w:pPr>
        <w:spacing w:line="360" w:lineRule="auto"/>
        <w:rPr>
          <w:b/>
          <w:sz w:val="24"/>
        </w:rPr>
      </w:pPr>
      <w:r>
        <w:rPr>
          <w:rFonts w:hint="eastAsia"/>
          <w:b/>
          <w:sz w:val="24"/>
        </w:rPr>
        <w:t xml:space="preserve">     识记：</w:t>
      </w:r>
      <w:r>
        <w:rPr>
          <w:rFonts w:hint="eastAsia"/>
          <w:sz w:val="24"/>
        </w:rPr>
        <w:t>打击</w:t>
      </w:r>
      <w:r>
        <w:rPr>
          <w:rFonts w:hint="eastAsia" w:ascii="宋体" w:hAnsi="宋体"/>
          <w:sz w:val="24"/>
        </w:rPr>
        <w:t>黑社会性质犯罪的指导方针：依法严惩黑恶势力犯罪,建立健全“打黑除恶”长效工作机制,推进各项社会治安工作,实现社会治安持续稳定。</w:t>
      </w:r>
    </w:p>
    <w:p>
      <w:pPr>
        <w:adjustRightInd w:val="0"/>
        <w:snapToGrid w:val="0"/>
        <w:spacing w:line="360" w:lineRule="auto"/>
        <w:ind w:firstLine="482" w:firstLineChars="200"/>
        <w:jc w:val="left"/>
        <w:rPr>
          <w:rFonts w:ascii="宋体" w:hAnsi="宋体"/>
          <w:sz w:val="24"/>
        </w:rPr>
      </w:pPr>
      <w:r>
        <w:rPr>
          <w:rFonts w:hint="eastAsia"/>
          <w:b/>
          <w:sz w:val="24"/>
        </w:rPr>
        <w:t xml:space="preserve"> 理解：</w:t>
      </w:r>
      <w:r>
        <w:rPr>
          <w:rFonts w:hint="eastAsia" w:ascii="宋体" w:hAnsi="宋体"/>
          <w:bCs/>
          <w:sz w:val="24"/>
        </w:rPr>
        <w:t>防控黑社会性质犯罪的宏观措施：1.</w:t>
      </w:r>
      <w:r>
        <w:rPr>
          <w:rFonts w:hint="eastAsia" w:ascii="宋体" w:hAnsi="宋体"/>
          <w:sz w:val="24"/>
        </w:rPr>
        <w:t>调查研究，完善反黑立法；2.严格管理，搞好社会控制；3.“重典治黑”，加大打击力度。</w:t>
      </w: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jc w:val="center"/>
        <w:rPr>
          <w:b/>
          <w:sz w:val="32"/>
          <w:szCs w:val="32"/>
        </w:rPr>
      </w:pPr>
      <w:r>
        <w:rPr>
          <w:rFonts w:hint="eastAsia"/>
          <w:b/>
          <w:sz w:val="32"/>
          <w:szCs w:val="32"/>
        </w:rPr>
        <w:t>第三部分   有关说明与实施要求</w:t>
      </w:r>
    </w:p>
    <w:p>
      <w:pPr>
        <w:spacing w:line="360" w:lineRule="auto"/>
        <w:rPr>
          <w:b/>
          <w:sz w:val="24"/>
        </w:rPr>
      </w:pPr>
    </w:p>
    <w:p>
      <w:pPr>
        <w:spacing w:line="360" w:lineRule="auto"/>
        <w:rPr>
          <w:b/>
          <w:sz w:val="24"/>
        </w:rPr>
      </w:pPr>
      <w:r>
        <w:rPr>
          <w:rFonts w:hint="eastAsia"/>
          <w:b/>
          <w:sz w:val="24"/>
        </w:rPr>
        <w:t>一、考核的能力层次表述</w:t>
      </w:r>
    </w:p>
    <w:p>
      <w:pPr>
        <w:spacing w:line="360" w:lineRule="auto"/>
        <w:rPr>
          <w:b/>
          <w:sz w:val="24"/>
        </w:rPr>
      </w:pPr>
      <w:r>
        <w:rPr>
          <w:rFonts w:hint="eastAsia"/>
          <w:b/>
          <w:sz w:val="24"/>
        </w:rPr>
        <w:t>二、教材</w:t>
      </w:r>
    </w:p>
    <w:p>
      <w:pPr>
        <w:spacing w:line="360" w:lineRule="auto"/>
        <w:rPr>
          <w:sz w:val="24"/>
        </w:rPr>
      </w:pPr>
      <w:r>
        <w:rPr>
          <w:rFonts w:hint="eastAsia"/>
          <w:sz w:val="24"/>
        </w:rPr>
        <w:t>1、指定教材：《刑事案件侦查》，</w:t>
      </w:r>
      <w:r>
        <w:rPr>
          <w:rFonts w:hint="eastAsia"/>
          <w:sz w:val="24"/>
          <w:lang w:val="en-US" w:eastAsia="zh-CN"/>
        </w:rPr>
        <w:t>张高文 徐公社</w:t>
      </w:r>
      <w:r>
        <w:rPr>
          <w:rFonts w:hint="eastAsia"/>
          <w:sz w:val="24"/>
        </w:rPr>
        <w:t>，中国人民公安大学出版社2014</w:t>
      </w:r>
    </w:p>
    <w:p>
      <w:pPr>
        <w:spacing w:line="360" w:lineRule="auto"/>
        <w:rPr>
          <w:b/>
          <w:sz w:val="24"/>
        </w:rPr>
      </w:pPr>
      <w:r>
        <w:rPr>
          <w:rFonts w:hint="eastAsia"/>
          <w:b/>
          <w:sz w:val="24"/>
        </w:rPr>
        <w:t>三、自学方法指导</w:t>
      </w:r>
    </w:p>
    <w:p>
      <w:pPr>
        <w:spacing w:line="360" w:lineRule="auto"/>
        <w:rPr>
          <w:b/>
          <w:sz w:val="24"/>
        </w:rPr>
      </w:pPr>
      <w:r>
        <w:rPr>
          <w:rFonts w:hint="eastAsia"/>
          <w:b/>
          <w:sz w:val="24"/>
        </w:rPr>
        <w:t>四、对社会助学的要求（108学时，</w:t>
      </w:r>
      <w:bookmarkStart w:id="9" w:name="_GoBack"/>
      <w:bookmarkEnd w:id="9"/>
      <w:r>
        <w:rPr>
          <w:rFonts w:hint="eastAsia"/>
          <w:b/>
          <w:sz w:val="24"/>
        </w:rPr>
        <w:t>6学分）</w:t>
      </w:r>
    </w:p>
    <w:p>
      <w:pPr>
        <w:spacing w:line="360" w:lineRule="auto"/>
        <w:rPr>
          <w:b/>
          <w:sz w:val="24"/>
        </w:rPr>
      </w:pPr>
    </w:p>
    <w:tbl>
      <w:tblPr>
        <w:tblStyle w:val="7"/>
        <w:tblW w:w="7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0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60" w:lineRule="auto"/>
              <w:jc w:val="center"/>
              <w:rPr>
                <w:sz w:val="24"/>
              </w:rPr>
            </w:pPr>
            <w:r>
              <w:rPr>
                <w:rFonts w:hint="eastAsia"/>
                <w:sz w:val="24"/>
              </w:rPr>
              <w:t>章节</w:t>
            </w:r>
          </w:p>
        </w:tc>
        <w:tc>
          <w:tcPr>
            <w:tcW w:w="5040" w:type="dxa"/>
            <w:vAlign w:val="center"/>
          </w:tcPr>
          <w:p>
            <w:pPr>
              <w:spacing w:line="360" w:lineRule="auto"/>
              <w:jc w:val="center"/>
              <w:rPr>
                <w:sz w:val="24"/>
              </w:rPr>
            </w:pPr>
            <w:r>
              <w:rPr>
                <w:rFonts w:hint="eastAsia"/>
                <w:sz w:val="24"/>
              </w:rPr>
              <w:t>内容</w:t>
            </w:r>
          </w:p>
        </w:tc>
        <w:tc>
          <w:tcPr>
            <w:tcW w:w="1080" w:type="dxa"/>
            <w:vAlign w:val="center"/>
          </w:tcPr>
          <w:p>
            <w:pPr>
              <w:spacing w:line="360" w:lineRule="auto"/>
              <w:jc w:val="center"/>
              <w:rPr>
                <w:sz w:val="24"/>
              </w:rPr>
            </w:pPr>
            <w:r>
              <w:rPr>
                <w:rFonts w:hint="eastAsia"/>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60" w:lineRule="auto"/>
              <w:jc w:val="center"/>
              <w:rPr>
                <w:sz w:val="24"/>
              </w:rPr>
            </w:pPr>
            <w:r>
              <w:rPr>
                <w:rFonts w:hint="eastAsia"/>
                <w:sz w:val="24"/>
              </w:rPr>
              <w:t>第一章</w:t>
            </w:r>
          </w:p>
        </w:tc>
        <w:tc>
          <w:tcPr>
            <w:tcW w:w="5040" w:type="dxa"/>
            <w:vAlign w:val="center"/>
          </w:tcPr>
          <w:p>
            <w:pPr>
              <w:spacing w:line="360" w:lineRule="auto"/>
              <w:jc w:val="center"/>
              <w:rPr>
                <w:sz w:val="24"/>
              </w:rPr>
            </w:pPr>
            <w:r>
              <w:rPr>
                <w:rFonts w:hint="eastAsia"/>
                <w:sz w:val="24"/>
              </w:rPr>
              <w:t>刑事案件侦查概述</w:t>
            </w:r>
          </w:p>
        </w:tc>
        <w:tc>
          <w:tcPr>
            <w:tcW w:w="1080" w:type="dxa"/>
            <w:vAlign w:val="center"/>
          </w:tcPr>
          <w:p>
            <w:pPr>
              <w:spacing w:line="360" w:lineRule="auto"/>
              <w:jc w:val="center"/>
              <w:rPr>
                <w:sz w:val="24"/>
              </w:rPr>
            </w:pPr>
            <w:r>
              <w:rPr>
                <w:rFonts w:hint="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60" w:lineRule="auto"/>
              <w:jc w:val="center"/>
              <w:rPr>
                <w:sz w:val="24"/>
              </w:rPr>
            </w:pPr>
            <w:r>
              <w:rPr>
                <w:rFonts w:hint="eastAsia"/>
                <w:sz w:val="24"/>
              </w:rPr>
              <w:t>第二章</w:t>
            </w:r>
          </w:p>
        </w:tc>
        <w:tc>
          <w:tcPr>
            <w:tcW w:w="5040" w:type="dxa"/>
            <w:vAlign w:val="center"/>
          </w:tcPr>
          <w:p>
            <w:pPr>
              <w:spacing w:line="360" w:lineRule="auto"/>
              <w:jc w:val="center"/>
              <w:rPr>
                <w:sz w:val="24"/>
              </w:rPr>
            </w:pPr>
            <w:r>
              <w:rPr>
                <w:rFonts w:hint="eastAsia"/>
                <w:sz w:val="24"/>
              </w:rPr>
              <w:t>刑事案件侦查的步骤</w:t>
            </w:r>
          </w:p>
        </w:tc>
        <w:tc>
          <w:tcPr>
            <w:tcW w:w="1080" w:type="dxa"/>
            <w:vAlign w:val="center"/>
          </w:tcPr>
          <w:p>
            <w:pPr>
              <w:spacing w:line="360" w:lineRule="auto"/>
              <w:jc w:val="center"/>
              <w:rPr>
                <w:sz w:val="24"/>
              </w:rPr>
            </w:pPr>
            <w:r>
              <w:rPr>
                <w:rFonts w:hint="eastAsia"/>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60" w:lineRule="auto"/>
              <w:jc w:val="center"/>
              <w:rPr>
                <w:sz w:val="24"/>
              </w:rPr>
            </w:pPr>
            <w:r>
              <w:rPr>
                <w:rFonts w:hint="eastAsia"/>
                <w:sz w:val="24"/>
              </w:rPr>
              <w:t>第三章</w:t>
            </w:r>
          </w:p>
        </w:tc>
        <w:tc>
          <w:tcPr>
            <w:tcW w:w="5040" w:type="dxa"/>
            <w:vAlign w:val="center"/>
          </w:tcPr>
          <w:p>
            <w:pPr>
              <w:spacing w:line="360" w:lineRule="auto"/>
              <w:jc w:val="center"/>
              <w:rPr>
                <w:sz w:val="24"/>
              </w:rPr>
            </w:pPr>
            <w:r>
              <w:rPr>
                <w:rFonts w:hint="eastAsia"/>
                <w:sz w:val="24"/>
              </w:rPr>
              <w:t>杀人案件侦查</w:t>
            </w:r>
          </w:p>
        </w:tc>
        <w:tc>
          <w:tcPr>
            <w:tcW w:w="1080" w:type="dxa"/>
            <w:vAlign w:val="center"/>
          </w:tcPr>
          <w:p>
            <w:pPr>
              <w:spacing w:line="360" w:lineRule="auto"/>
              <w:jc w:val="center"/>
              <w:rPr>
                <w:sz w:val="24"/>
              </w:rPr>
            </w:pPr>
            <w:r>
              <w:rPr>
                <w:rFonts w:hint="eastAsia"/>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60" w:lineRule="auto"/>
              <w:jc w:val="center"/>
              <w:rPr>
                <w:sz w:val="24"/>
              </w:rPr>
            </w:pPr>
            <w:r>
              <w:rPr>
                <w:rFonts w:hint="eastAsia"/>
                <w:sz w:val="24"/>
              </w:rPr>
              <w:t>第四章</w:t>
            </w:r>
          </w:p>
        </w:tc>
        <w:tc>
          <w:tcPr>
            <w:tcW w:w="5040" w:type="dxa"/>
            <w:vAlign w:val="center"/>
          </w:tcPr>
          <w:p>
            <w:pPr>
              <w:spacing w:line="360" w:lineRule="auto"/>
              <w:jc w:val="center"/>
              <w:rPr>
                <w:sz w:val="24"/>
              </w:rPr>
            </w:pPr>
            <w:r>
              <w:rPr>
                <w:rFonts w:hint="eastAsia"/>
                <w:sz w:val="24"/>
              </w:rPr>
              <w:t>强奸案件侦查</w:t>
            </w:r>
          </w:p>
        </w:tc>
        <w:tc>
          <w:tcPr>
            <w:tcW w:w="1080" w:type="dxa"/>
            <w:vAlign w:val="center"/>
          </w:tcPr>
          <w:p>
            <w:pPr>
              <w:spacing w:line="360" w:lineRule="auto"/>
              <w:jc w:val="center"/>
              <w:rPr>
                <w:sz w:val="24"/>
              </w:rPr>
            </w:pPr>
            <w:r>
              <w:rPr>
                <w:rFonts w:hint="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60" w:lineRule="auto"/>
              <w:jc w:val="center"/>
              <w:rPr>
                <w:sz w:val="24"/>
              </w:rPr>
            </w:pPr>
            <w:r>
              <w:rPr>
                <w:rFonts w:hint="eastAsia"/>
                <w:sz w:val="24"/>
              </w:rPr>
              <w:t>第五章</w:t>
            </w:r>
          </w:p>
        </w:tc>
        <w:tc>
          <w:tcPr>
            <w:tcW w:w="5040" w:type="dxa"/>
            <w:vAlign w:val="center"/>
          </w:tcPr>
          <w:p>
            <w:pPr>
              <w:spacing w:line="360" w:lineRule="auto"/>
              <w:jc w:val="center"/>
              <w:rPr>
                <w:sz w:val="24"/>
              </w:rPr>
            </w:pPr>
            <w:r>
              <w:rPr>
                <w:rFonts w:hint="eastAsia"/>
                <w:sz w:val="24"/>
              </w:rPr>
              <w:t>绑架案件侦查</w:t>
            </w:r>
          </w:p>
        </w:tc>
        <w:tc>
          <w:tcPr>
            <w:tcW w:w="1080" w:type="dxa"/>
            <w:vAlign w:val="center"/>
          </w:tcPr>
          <w:p>
            <w:pPr>
              <w:spacing w:line="360" w:lineRule="auto"/>
              <w:jc w:val="cente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60" w:lineRule="auto"/>
              <w:jc w:val="center"/>
              <w:rPr>
                <w:sz w:val="24"/>
              </w:rPr>
            </w:pPr>
            <w:r>
              <w:rPr>
                <w:rFonts w:hint="eastAsia"/>
                <w:sz w:val="24"/>
              </w:rPr>
              <w:t>第六章</w:t>
            </w:r>
          </w:p>
        </w:tc>
        <w:tc>
          <w:tcPr>
            <w:tcW w:w="5040" w:type="dxa"/>
            <w:vAlign w:val="center"/>
          </w:tcPr>
          <w:p>
            <w:pPr>
              <w:spacing w:line="360" w:lineRule="auto"/>
              <w:jc w:val="center"/>
              <w:rPr>
                <w:sz w:val="24"/>
              </w:rPr>
            </w:pPr>
            <w:r>
              <w:rPr>
                <w:rFonts w:hint="eastAsia"/>
                <w:sz w:val="24"/>
              </w:rPr>
              <w:t>故意伤害案件侦查</w:t>
            </w:r>
          </w:p>
        </w:tc>
        <w:tc>
          <w:tcPr>
            <w:tcW w:w="1080" w:type="dxa"/>
            <w:vAlign w:val="center"/>
          </w:tcPr>
          <w:p>
            <w:pPr>
              <w:spacing w:line="360" w:lineRule="auto"/>
              <w:jc w:val="cente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60" w:lineRule="auto"/>
              <w:jc w:val="center"/>
              <w:rPr>
                <w:sz w:val="24"/>
              </w:rPr>
            </w:pPr>
            <w:r>
              <w:rPr>
                <w:rFonts w:hint="eastAsia"/>
                <w:sz w:val="24"/>
              </w:rPr>
              <w:t>第七章</w:t>
            </w:r>
          </w:p>
        </w:tc>
        <w:tc>
          <w:tcPr>
            <w:tcW w:w="5040" w:type="dxa"/>
            <w:vAlign w:val="center"/>
          </w:tcPr>
          <w:p>
            <w:pPr>
              <w:spacing w:line="360" w:lineRule="auto"/>
              <w:jc w:val="center"/>
              <w:rPr>
                <w:sz w:val="24"/>
              </w:rPr>
            </w:pPr>
            <w:r>
              <w:rPr>
                <w:rFonts w:hint="eastAsia"/>
                <w:sz w:val="24"/>
              </w:rPr>
              <w:t>抢劫案件侦查</w:t>
            </w:r>
          </w:p>
        </w:tc>
        <w:tc>
          <w:tcPr>
            <w:tcW w:w="1080" w:type="dxa"/>
            <w:vAlign w:val="center"/>
          </w:tcPr>
          <w:p>
            <w:pPr>
              <w:spacing w:line="360" w:lineRule="auto"/>
              <w:jc w:val="cente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60" w:lineRule="auto"/>
              <w:jc w:val="center"/>
              <w:rPr>
                <w:sz w:val="24"/>
              </w:rPr>
            </w:pPr>
            <w:r>
              <w:rPr>
                <w:rFonts w:hint="eastAsia"/>
                <w:sz w:val="24"/>
              </w:rPr>
              <w:t>第八章</w:t>
            </w:r>
          </w:p>
        </w:tc>
        <w:tc>
          <w:tcPr>
            <w:tcW w:w="5040" w:type="dxa"/>
            <w:vAlign w:val="center"/>
          </w:tcPr>
          <w:p>
            <w:pPr>
              <w:spacing w:line="360" w:lineRule="auto"/>
              <w:jc w:val="center"/>
              <w:rPr>
                <w:sz w:val="24"/>
              </w:rPr>
            </w:pPr>
            <w:r>
              <w:rPr>
                <w:rFonts w:hint="eastAsia"/>
                <w:sz w:val="24"/>
              </w:rPr>
              <w:t>爆炸案件侦查</w:t>
            </w:r>
          </w:p>
        </w:tc>
        <w:tc>
          <w:tcPr>
            <w:tcW w:w="1080" w:type="dxa"/>
            <w:vAlign w:val="center"/>
          </w:tcPr>
          <w:p>
            <w:pPr>
              <w:spacing w:line="360" w:lineRule="auto"/>
              <w:jc w:val="cente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60" w:lineRule="auto"/>
              <w:jc w:val="center"/>
              <w:rPr>
                <w:sz w:val="24"/>
              </w:rPr>
            </w:pPr>
            <w:r>
              <w:rPr>
                <w:rFonts w:hint="eastAsia"/>
                <w:sz w:val="24"/>
              </w:rPr>
              <w:t>第九章</w:t>
            </w:r>
          </w:p>
        </w:tc>
        <w:tc>
          <w:tcPr>
            <w:tcW w:w="5040" w:type="dxa"/>
            <w:vAlign w:val="center"/>
          </w:tcPr>
          <w:p>
            <w:pPr>
              <w:spacing w:line="360" w:lineRule="auto"/>
              <w:jc w:val="center"/>
              <w:rPr>
                <w:sz w:val="24"/>
              </w:rPr>
            </w:pPr>
            <w:r>
              <w:rPr>
                <w:rFonts w:hint="eastAsia"/>
                <w:sz w:val="24"/>
              </w:rPr>
              <w:t>投放危险物质案件侦查</w:t>
            </w:r>
          </w:p>
        </w:tc>
        <w:tc>
          <w:tcPr>
            <w:tcW w:w="1080" w:type="dxa"/>
            <w:vAlign w:val="center"/>
          </w:tcPr>
          <w:p>
            <w:pPr>
              <w:spacing w:line="360" w:lineRule="auto"/>
              <w:jc w:val="center"/>
              <w:rPr>
                <w:sz w:val="24"/>
              </w:rPr>
            </w:pPr>
            <w:r>
              <w:rPr>
                <w:rFonts w:hint="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60" w:lineRule="auto"/>
              <w:jc w:val="center"/>
              <w:rPr>
                <w:sz w:val="24"/>
              </w:rPr>
            </w:pPr>
            <w:r>
              <w:rPr>
                <w:rFonts w:hint="eastAsia"/>
                <w:sz w:val="24"/>
              </w:rPr>
              <w:t>第十章</w:t>
            </w:r>
          </w:p>
        </w:tc>
        <w:tc>
          <w:tcPr>
            <w:tcW w:w="5040" w:type="dxa"/>
            <w:vAlign w:val="center"/>
          </w:tcPr>
          <w:p>
            <w:pPr>
              <w:spacing w:line="360" w:lineRule="auto"/>
              <w:jc w:val="center"/>
              <w:rPr>
                <w:sz w:val="24"/>
              </w:rPr>
            </w:pPr>
            <w:r>
              <w:rPr>
                <w:rFonts w:hint="eastAsia"/>
                <w:sz w:val="24"/>
              </w:rPr>
              <w:t>放火案件侦查</w:t>
            </w:r>
          </w:p>
        </w:tc>
        <w:tc>
          <w:tcPr>
            <w:tcW w:w="1080" w:type="dxa"/>
            <w:vAlign w:val="center"/>
          </w:tcPr>
          <w:p>
            <w:pPr>
              <w:spacing w:line="360" w:lineRule="auto"/>
              <w:jc w:val="center"/>
              <w:rPr>
                <w:sz w:val="24"/>
              </w:rPr>
            </w:pPr>
            <w:r>
              <w:rPr>
                <w:rFonts w:hint="eastAsia"/>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360" w:lineRule="auto"/>
              <w:jc w:val="center"/>
              <w:rPr>
                <w:sz w:val="24"/>
              </w:rPr>
            </w:pPr>
            <w:r>
              <w:rPr>
                <w:rFonts w:hint="eastAsia"/>
                <w:sz w:val="24"/>
              </w:rPr>
              <w:t>第十一章</w:t>
            </w:r>
          </w:p>
        </w:tc>
        <w:tc>
          <w:tcPr>
            <w:tcW w:w="5040" w:type="dxa"/>
            <w:vAlign w:val="center"/>
          </w:tcPr>
          <w:p>
            <w:pPr>
              <w:spacing w:line="360" w:lineRule="auto"/>
              <w:jc w:val="center"/>
              <w:rPr>
                <w:sz w:val="24"/>
              </w:rPr>
            </w:pPr>
            <w:r>
              <w:rPr>
                <w:rFonts w:hint="eastAsia"/>
                <w:sz w:val="24"/>
              </w:rPr>
              <w:t>黑社会性质犯罪案件侦查</w:t>
            </w:r>
          </w:p>
        </w:tc>
        <w:tc>
          <w:tcPr>
            <w:tcW w:w="1080" w:type="dxa"/>
            <w:vAlign w:val="center"/>
          </w:tcPr>
          <w:p>
            <w:pPr>
              <w:spacing w:line="360" w:lineRule="auto"/>
              <w:jc w:val="center"/>
              <w:rPr>
                <w:sz w:val="24"/>
              </w:rPr>
            </w:pPr>
            <w:r>
              <w:rPr>
                <w:rFonts w:hint="eastAsia"/>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08" w:type="dxa"/>
            <w:gridSpan w:val="2"/>
            <w:vAlign w:val="center"/>
          </w:tcPr>
          <w:p>
            <w:pPr>
              <w:spacing w:line="360" w:lineRule="auto"/>
              <w:jc w:val="center"/>
              <w:rPr>
                <w:sz w:val="24"/>
              </w:rPr>
            </w:pPr>
            <w:r>
              <w:rPr>
                <w:rFonts w:hint="eastAsia"/>
                <w:sz w:val="24"/>
              </w:rPr>
              <w:t>合计</w:t>
            </w:r>
          </w:p>
        </w:tc>
        <w:tc>
          <w:tcPr>
            <w:tcW w:w="1080" w:type="dxa"/>
            <w:vAlign w:val="center"/>
          </w:tcPr>
          <w:p>
            <w:pPr>
              <w:spacing w:line="360" w:lineRule="auto"/>
              <w:jc w:val="center"/>
              <w:rPr>
                <w:sz w:val="24"/>
              </w:rPr>
            </w:pPr>
            <w:r>
              <w:rPr>
                <w:rFonts w:hint="eastAsia"/>
                <w:sz w:val="24"/>
              </w:rPr>
              <w:t>108</w:t>
            </w:r>
          </w:p>
        </w:tc>
      </w:tr>
    </w:tbl>
    <w:p>
      <w:pPr>
        <w:spacing w:line="360" w:lineRule="auto"/>
        <w:rPr>
          <w:b/>
          <w:sz w:val="24"/>
        </w:rPr>
      </w:pPr>
    </w:p>
    <w:p>
      <w:pPr>
        <w:spacing w:line="360" w:lineRule="auto"/>
        <w:rPr>
          <w:b/>
          <w:sz w:val="24"/>
        </w:rPr>
      </w:pPr>
      <w:r>
        <w:rPr>
          <w:rFonts w:hint="eastAsia"/>
          <w:b/>
          <w:sz w:val="24"/>
        </w:rPr>
        <w:t>五、关于命题考试的若干规定</w:t>
      </w:r>
    </w:p>
    <w:p>
      <w:pPr>
        <w:spacing w:line="360" w:lineRule="auto"/>
        <w:rPr>
          <w:b/>
          <w:sz w:val="24"/>
        </w:rPr>
      </w:pPr>
      <w:r>
        <w:rPr>
          <w:rFonts w:hint="eastAsia"/>
          <w:b/>
          <w:sz w:val="24"/>
        </w:rPr>
        <w:t>六、题型示例（样题）</w:t>
      </w:r>
    </w:p>
    <w:p>
      <w:pPr>
        <w:spacing w:line="360" w:lineRule="auto"/>
        <w:rPr>
          <w:b/>
          <w:sz w:val="24"/>
        </w:rPr>
      </w:pPr>
      <w:r>
        <w:rPr>
          <w:rFonts w:hint="eastAsia"/>
          <w:b/>
          <w:sz w:val="24"/>
        </w:rPr>
        <w:t>（一）单项选择题</w:t>
      </w:r>
    </w:p>
    <w:p>
      <w:pPr>
        <w:spacing w:line="360" w:lineRule="auto"/>
        <w:ind w:firstLine="480"/>
        <w:rPr>
          <w:sz w:val="24"/>
        </w:rPr>
      </w:pPr>
      <w:r>
        <w:rPr>
          <w:rFonts w:hint="eastAsia"/>
          <w:sz w:val="24"/>
        </w:rPr>
        <w:t>刑事侦查的十六字方针中，（      ）是刑事侦察的重要特点，是争取主动权的关键。</w:t>
      </w:r>
    </w:p>
    <w:p>
      <w:pPr>
        <w:spacing w:line="360" w:lineRule="auto"/>
        <w:ind w:firstLine="480"/>
        <w:rPr>
          <w:sz w:val="24"/>
        </w:rPr>
      </w:pPr>
      <w:r>
        <w:rPr>
          <w:rFonts w:hint="eastAsia"/>
          <w:sz w:val="24"/>
        </w:rPr>
        <w:t>A、依靠群众   B、抓住战机        C、积极侦查       D、及时破案</w:t>
      </w:r>
    </w:p>
    <w:p>
      <w:pPr>
        <w:spacing w:line="360" w:lineRule="auto"/>
        <w:rPr>
          <w:b/>
          <w:sz w:val="24"/>
        </w:rPr>
      </w:pPr>
      <w:r>
        <w:rPr>
          <w:rFonts w:hint="eastAsia"/>
          <w:b/>
          <w:sz w:val="24"/>
        </w:rPr>
        <w:t>（二）多项选择题</w:t>
      </w:r>
    </w:p>
    <w:p>
      <w:pPr>
        <w:spacing w:line="360" w:lineRule="auto"/>
        <w:ind w:firstLine="360" w:firstLineChars="150"/>
        <w:rPr>
          <w:sz w:val="24"/>
        </w:rPr>
      </w:pPr>
      <w:r>
        <w:rPr>
          <w:rFonts w:hint="eastAsia"/>
          <w:sz w:val="24"/>
        </w:rPr>
        <w:t>刑事立案的条件是（   ）。</w:t>
      </w:r>
    </w:p>
    <w:p>
      <w:pPr>
        <w:spacing w:line="360" w:lineRule="auto"/>
        <w:ind w:firstLine="360" w:firstLineChars="150"/>
        <w:rPr>
          <w:sz w:val="24"/>
        </w:rPr>
      </w:pPr>
      <w:r>
        <w:rPr>
          <w:rFonts w:hint="eastAsia"/>
          <w:sz w:val="24"/>
        </w:rPr>
        <w:t>A 有犯罪事实   B应受刑罚处罚  C 属于管辖范围   D有明确的受害人</w:t>
      </w:r>
    </w:p>
    <w:p>
      <w:pPr>
        <w:spacing w:line="360" w:lineRule="auto"/>
        <w:rPr>
          <w:b/>
          <w:sz w:val="24"/>
        </w:rPr>
      </w:pPr>
      <w:r>
        <w:rPr>
          <w:rFonts w:hint="eastAsia"/>
          <w:b/>
          <w:sz w:val="24"/>
        </w:rPr>
        <w:t>（三）名词解释</w:t>
      </w:r>
    </w:p>
    <w:p>
      <w:pPr>
        <w:spacing w:line="360" w:lineRule="auto"/>
        <w:ind w:firstLine="470" w:firstLineChars="196"/>
        <w:rPr>
          <w:sz w:val="24"/>
        </w:rPr>
      </w:pPr>
      <w:r>
        <w:rPr>
          <w:rFonts w:hint="eastAsia"/>
          <w:sz w:val="24"/>
        </w:rPr>
        <w:t>杀人案件</w:t>
      </w:r>
    </w:p>
    <w:p>
      <w:pPr>
        <w:spacing w:line="360" w:lineRule="auto"/>
        <w:rPr>
          <w:b/>
          <w:sz w:val="24"/>
        </w:rPr>
      </w:pPr>
      <w:r>
        <w:rPr>
          <w:rFonts w:hint="eastAsia"/>
          <w:b/>
          <w:sz w:val="24"/>
        </w:rPr>
        <w:t>（四）判断分析题</w:t>
      </w:r>
    </w:p>
    <w:p>
      <w:pPr>
        <w:spacing w:line="360" w:lineRule="auto"/>
        <w:rPr>
          <w:sz w:val="24"/>
        </w:rPr>
      </w:pPr>
      <w:r>
        <w:rPr>
          <w:rFonts w:hint="eastAsia"/>
          <w:b/>
          <w:sz w:val="24"/>
        </w:rPr>
        <w:t xml:space="preserve">   </w:t>
      </w:r>
      <w:r>
        <w:rPr>
          <w:rFonts w:hint="eastAsia"/>
          <w:sz w:val="24"/>
        </w:rPr>
        <w:t xml:space="preserve"> 刑事犯罪活动的季节时间性特征，也是刑事犯罪活动研究中的一项重要内容。</w:t>
      </w:r>
    </w:p>
    <w:p>
      <w:pPr>
        <w:spacing w:line="360" w:lineRule="auto"/>
        <w:rPr>
          <w:b/>
          <w:sz w:val="24"/>
        </w:rPr>
      </w:pPr>
      <w:r>
        <w:rPr>
          <w:rFonts w:hint="eastAsia"/>
          <w:b/>
          <w:sz w:val="24"/>
        </w:rPr>
        <w:t>（五）简答题</w:t>
      </w:r>
    </w:p>
    <w:p>
      <w:pPr>
        <w:spacing w:line="360" w:lineRule="auto"/>
        <w:rPr>
          <w:sz w:val="24"/>
        </w:rPr>
      </w:pPr>
      <w:r>
        <w:rPr>
          <w:rFonts w:hint="eastAsia"/>
          <w:b/>
          <w:sz w:val="24"/>
        </w:rPr>
        <w:t xml:space="preserve">   </w:t>
      </w:r>
      <w:r>
        <w:rPr>
          <w:rFonts w:hint="eastAsia"/>
          <w:sz w:val="24"/>
        </w:rPr>
        <w:t xml:space="preserve"> 强奸案件的特点是什么？</w:t>
      </w:r>
    </w:p>
    <w:p>
      <w:pPr>
        <w:spacing w:line="360" w:lineRule="auto"/>
        <w:rPr>
          <w:b/>
          <w:sz w:val="24"/>
        </w:rPr>
      </w:pPr>
      <w:r>
        <w:rPr>
          <w:rFonts w:hint="eastAsia"/>
          <w:b/>
          <w:sz w:val="24"/>
        </w:rPr>
        <w:t>（六）论述题</w:t>
      </w:r>
    </w:p>
    <w:p>
      <w:pPr>
        <w:spacing w:line="360" w:lineRule="auto"/>
        <w:rPr>
          <w:b/>
          <w:sz w:val="24"/>
        </w:rPr>
      </w:pPr>
      <w:r>
        <w:rPr>
          <w:rFonts w:hint="eastAsia"/>
          <w:b/>
          <w:sz w:val="24"/>
        </w:rPr>
        <w:t xml:space="preserve">   </w:t>
      </w:r>
      <w:r>
        <w:rPr>
          <w:rFonts w:hint="eastAsia"/>
          <w:sz w:val="24"/>
        </w:rPr>
        <w:t xml:space="preserve"> 试论述我国打击黑社会性质犯罪的宏观对策</w:t>
      </w:r>
      <w:r>
        <w:rPr>
          <w:rFonts w:hint="eastAsia"/>
          <w:b/>
          <w:sz w:val="24"/>
        </w:rPr>
        <w:t>。</w:t>
      </w:r>
    </w:p>
    <w:p>
      <w:pPr>
        <w:spacing w:line="360" w:lineRule="auto"/>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16</w:t>
    </w:r>
    <w:r>
      <w:rPr>
        <w:rStyle w:val="6"/>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7</w:t>
    </w:r>
    <w:r>
      <w:rPr>
        <w:rStyle w:val="6"/>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724AF"/>
    <w:multiLevelType w:val="multilevel"/>
    <w:tmpl w:val="721724AF"/>
    <w:lvl w:ilvl="0" w:tentative="0">
      <w:start w:val="1"/>
      <w:numFmt w:val="none"/>
      <w:lvlText w:val="一、"/>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1334B"/>
    <w:rsid w:val="00004502"/>
    <w:rsid w:val="00032D86"/>
    <w:rsid w:val="00032DDF"/>
    <w:rsid w:val="00044126"/>
    <w:rsid w:val="00054173"/>
    <w:rsid w:val="00075B18"/>
    <w:rsid w:val="000A7D22"/>
    <w:rsid w:val="000B4222"/>
    <w:rsid w:val="000B4F6D"/>
    <w:rsid w:val="000D4B94"/>
    <w:rsid w:val="00105227"/>
    <w:rsid w:val="00165253"/>
    <w:rsid w:val="00187950"/>
    <w:rsid w:val="001D440C"/>
    <w:rsid w:val="001F3547"/>
    <w:rsid w:val="00215C87"/>
    <w:rsid w:val="00231CB1"/>
    <w:rsid w:val="002521DF"/>
    <w:rsid w:val="002D2D29"/>
    <w:rsid w:val="0031267B"/>
    <w:rsid w:val="003154B7"/>
    <w:rsid w:val="00315935"/>
    <w:rsid w:val="0034440D"/>
    <w:rsid w:val="00352A8A"/>
    <w:rsid w:val="00365393"/>
    <w:rsid w:val="00382D43"/>
    <w:rsid w:val="00396FEF"/>
    <w:rsid w:val="003A30C5"/>
    <w:rsid w:val="003C2A3C"/>
    <w:rsid w:val="003D0336"/>
    <w:rsid w:val="003D0985"/>
    <w:rsid w:val="003F3E11"/>
    <w:rsid w:val="00455AF7"/>
    <w:rsid w:val="004944DE"/>
    <w:rsid w:val="004C5AA0"/>
    <w:rsid w:val="004D6BD6"/>
    <w:rsid w:val="005111E3"/>
    <w:rsid w:val="00546269"/>
    <w:rsid w:val="00587144"/>
    <w:rsid w:val="00595D9B"/>
    <w:rsid w:val="005D7822"/>
    <w:rsid w:val="006B1750"/>
    <w:rsid w:val="006D3C0A"/>
    <w:rsid w:val="006E08E0"/>
    <w:rsid w:val="007168A1"/>
    <w:rsid w:val="0074458E"/>
    <w:rsid w:val="00750DFE"/>
    <w:rsid w:val="00770573"/>
    <w:rsid w:val="007744AB"/>
    <w:rsid w:val="007F62C6"/>
    <w:rsid w:val="00817427"/>
    <w:rsid w:val="008246B7"/>
    <w:rsid w:val="0084308E"/>
    <w:rsid w:val="0084390F"/>
    <w:rsid w:val="00874B69"/>
    <w:rsid w:val="008A3832"/>
    <w:rsid w:val="008C28DD"/>
    <w:rsid w:val="008D0A91"/>
    <w:rsid w:val="009242C1"/>
    <w:rsid w:val="00935688"/>
    <w:rsid w:val="0095565D"/>
    <w:rsid w:val="00967B8B"/>
    <w:rsid w:val="009B4F64"/>
    <w:rsid w:val="009B6CED"/>
    <w:rsid w:val="009D3B89"/>
    <w:rsid w:val="00A20BFC"/>
    <w:rsid w:val="00A25D1F"/>
    <w:rsid w:val="00A348DC"/>
    <w:rsid w:val="00A766BA"/>
    <w:rsid w:val="00AA2468"/>
    <w:rsid w:val="00AA7E63"/>
    <w:rsid w:val="00AB2D2F"/>
    <w:rsid w:val="00AC4DA1"/>
    <w:rsid w:val="00B12504"/>
    <w:rsid w:val="00B1334B"/>
    <w:rsid w:val="00B237FF"/>
    <w:rsid w:val="00B8543A"/>
    <w:rsid w:val="00BA5F66"/>
    <w:rsid w:val="00BA6665"/>
    <w:rsid w:val="00BD59E6"/>
    <w:rsid w:val="00BF6704"/>
    <w:rsid w:val="00BF76C3"/>
    <w:rsid w:val="00C40687"/>
    <w:rsid w:val="00C45765"/>
    <w:rsid w:val="00C74EBA"/>
    <w:rsid w:val="00CB5B39"/>
    <w:rsid w:val="00CC3C10"/>
    <w:rsid w:val="00CF0E25"/>
    <w:rsid w:val="00CF2293"/>
    <w:rsid w:val="00D10BDC"/>
    <w:rsid w:val="00D1127D"/>
    <w:rsid w:val="00D542D2"/>
    <w:rsid w:val="00D72C47"/>
    <w:rsid w:val="00D82A45"/>
    <w:rsid w:val="00D91E14"/>
    <w:rsid w:val="00D95543"/>
    <w:rsid w:val="00DD296F"/>
    <w:rsid w:val="00DD2B81"/>
    <w:rsid w:val="00DD3DD4"/>
    <w:rsid w:val="00E07FA0"/>
    <w:rsid w:val="00E13726"/>
    <w:rsid w:val="00E41691"/>
    <w:rsid w:val="00E6096B"/>
    <w:rsid w:val="00E6255F"/>
    <w:rsid w:val="00E85C3E"/>
    <w:rsid w:val="00EA6E84"/>
    <w:rsid w:val="00EC4356"/>
    <w:rsid w:val="00EF19AB"/>
    <w:rsid w:val="00F2646E"/>
    <w:rsid w:val="00F35EB8"/>
    <w:rsid w:val="00F4101C"/>
    <w:rsid w:val="00F45FA1"/>
    <w:rsid w:val="00F7034B"/>
    <w:rsid w:val="00F74DB9"/>
    <w:rsid w:val="00FA2A46"/>
    <w:rsid w:val="00FA35EC"/>
    <w:rsid w:val="00FD625B"/>
    <w:rsid w:val="1883478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0"/>
    <w:rPr>
      <w:rFonts w:ascii="宋体" w:hAnsi="Courier New" w:cs="Courier New"/>
      <w:szCs w:val="21"/>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uiPriority w:val="0"/>
  </w:style>
  <w:style w:type="character" w:customStyle="1" w:styleId="8">
    <w:name w:val="纯文本 Char"/>
    <w:basedOn w:val="5"/>
    <w:link w:val="2"/>
    <w:uiPriority w:val="0"/>
    <w:rPr>
      <w:rFonts w:ascii="宋体" w:hAnsi="Courier New" w:eastAsia="宋体" w:cs="Courier New"/>
      <w:szCs w:val="21"/>
    </w:rPr>
  </w:style>
  <w:style w:type="character" w:customStyle="1" w:styleId="9">
    <w:name w:val="页脚 Char"/>
    <w:basedOn w:val="5"/>
    <w:link w:val="3"/>
    <w:uiPriority w:val="0"/>
    <w:rPr>
      <w:rFonts w:ascii="Times New Roman" w:hAnsi="Times New Roman" w:eastAsia="宋体" w:cs="Times New Roman"/>
      <w:sz w:val="18"/>
      <w:szCs w:val="18"/>
    </w:rPr>
  </w:style>
  <w:style w:type="paragraph" w:customStyle="1" w:styleId="10">
    <w:name w:val="默认段落字体 Para Char Char Char Char Char Char Char Char"/>
    <w:basedOn w:val="1"/>
    <w:qFormat/>
    <w:uiPriority w:val="0"/>
  </w:style>
  <w:style w:type="paragraph" w:customStyle="1" w:styleId="11">
    <w:name w:val="List Paragraph"/>
    <w:basedOn w:val="1"/>
    <w:qFormat/>
    <w:uiPriority w:val="34"/>
    <w:pPr>
      <w:ind w:firstLine="420" w:firstLineChars="200"/>
    </w:pPr>
  </w:style>
  <w:style w:type="character" w:customStyle="1" w:styleId="12">
    <w:name w:val="news_content"/>
    <w:basedOn w:val="5"/>
    <w:uiPriority w:val="0"/>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701166-D5E9-43E6-A3F2-C33899015491}">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18</Pages>
  <Words>1926</Words>
  <Characters>10980</Characters>
  <Lines>91</Lines>
  <Paragraphs>25</Paragraphs>
  <TotalTime>0</TotalTime>
  <ScaleCrop>false</ScaleCrop>
  <LinksUpToDate>false</LinksUpToDate>
  <CharactersWithSpaces>12881</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2016-05-02T02:33:00Z</dcterms:created>
  <dc:creator>王刚</dc:creator>
  <cp:lastModifiedBy>SL</cp:lastModifiedBy>
  <dcterms:modified xsi:type="dcterms:W3CDTF">2016-05-25T03:20:32Z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