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eastAsia="宋体"/>
          <w:b/>
          <w:sz w:val="32"/>
          <w:szCs w:val="32"/>
          <w:lang w:val="en-US" w:eastAsia="zh-CN"/>
        </w:rPr>
      </w:pPr>
      <w:r>
        <w:rPr>
          <w:rFonts w:hint="eastAsia"/>
          <w:b/>
          <w:sz w:val="32"/>
          <w:szCs w:val="32"/>
        </w:rPr>
        <w:t>课程名称：</w:t>
      </w:r>
      <w:r>
        <w:rPr>
          <w:rFonts w:hint="eastAsia"/>
          <w:b/>
          <w:sz w:val="32"/>
          <w:szCs w:val="32"/>
          <w:lang w:val="en-US" w:eastAsia="zh-CN"/>
        </w:rPr>
        <w:t>社会科学研究方法</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w:t>
      </w:r>
      <w:r>
        <w:rPr>
          <w:rFonts w:hint="eastAsia"/>
          <w:b/>
          <w:sz w:val="32"/>
          <w:szCs w:val="32"/>
          <w:lang w:val="en-US" w:eastAsia="zh-CN"/>
        </w:rPr>
        <w:t>00039</w:t>
      </w:r>
    </w:p>
    <w:p>
      <w:pPr>
        <w:spacing w:before="307" w:beforeLines="100" w:after="153" w:afterLines="50"/>
        <w:rPr>
          <w:rFonts w:hint="eastAsia"/>
        </w:rPr>
      </w:pPr>
      <w:bookmarkStart w:id="0" w:name="_GoBack"/>
      <w:bookmarkEnd w:id="0"/>
      <w:r>
        <w:rPr>
          <w:rFonts w:hint="eastAsia" w:eastAsia="楷体_GB2312"/>
          <w:b/>
          <w:bCs/>
          <w:sz w:val="30"/>
          <w:lang w:val="en-US" w:eastAsia="zh-CN"/>
        </w:rPr>
        <w:t xml:space="preserve">第一部分 </w:t>
      </w:r>
      <w:r>
        <w:rPr>
          <w:rFonts w:hint="eastAsia" w:eastAsia="楷体_GB2312"/>
          <w:b/>
          <w:bCs/>
          <w:sz w:val="30"/>
        </w:rPr>
        <w:t>课程性质及其设置目的</w:t>
      </w:r>
    </w:p>
    <w:p>
      <w:pPr>
        <w:spacing w:line="360" w:lineRule="auto"/>
        <w:ind w:firstLine="420"/>
        <w:rPr>
          <w:rFonts w:hint="eastAsia" w:ascii="宋体" w:hAnsi="宋体" w:eastAsia="宋体" w:cs="Times New Roman"/>
          <w:kern w:val="0"/>
          <w:sz w:val="24"/>
          <w:lang w:eastAsia="zh-CN"/>
        </w:rPr>
      </w:pPr>
      <w:r>
        <w:rPr>
          <w:rFonts w:hint="eastAsia" w:ascii="宋体" w:hAnsi="宋体" w:eastAsia="宋体" w:cs="Times New Roman"/>
          <w:kern w:val="0"/>
          <w:sz w:val="24"/>
        </w:rPr>
        <w:t>社会科学研究方法是高等教育自学考试</w:t>
      </w:r>
      <w:r>
        <w:rPr>
          <w:rFonts w:hint="eastAsia" w:ascii="宋体" w:hAnsi="宋体" w:eastAsia="宋体" w:cs="Times New Roman"/>
          <w:kern w:val="0"/>
          <w:sz w:val="24"/>
          <w:lang w:val="en-US" w:eastAsia="zh-CN"/>
        </w:rPr>
        <w:t>思想政治教育</w:t>
      </w:r>
      <w:r>
        <w:rPr>
          <w:rFonts w:hint="eastAsia" w:ascii="宋体" w:hAnsi="宋体" w:eastAsia="宋体" w:cs="Times New Roman"/>
          <w:kern w:val="0"/>
          <w:sz w:val="24"/>
        </w:rPr>
        <w:t>（本科）专业的核心课程。《社会科学研究方法》旨在通过对社会科学研究的</w:t>
      </w:r>
      <w:r>
        <w:rPr>
          <w:rFonts w:hint="eastAsia" w:ascii="宋体" w:hAnsi="宋体" w:eastAsia="宋体" w:cs="Times New Roman"/>
          <w:kern w:val="0"/>
          <w:sz w:val="24"/>
          <w:lang w:val="en-US" w:eastAsia="zh-CN"/>
        </w:rPr>
        <w:t>理论</w:t>
      </w:r>
      <w:r>
        <w:rPr>
          <w:rFonts w:hint="eastAsia" w:ascii="宋体" w:hAnsi="宋体" w:eastAsia="宋体" w:cs="Times New Roman"/>
          <w:kern w:val="0"/>
          <w:sz w:val="24"/>
        </w:rPr>
        <w:t>和方法进行全面系统的提要性介绍，使学生从方法论与基础理论、具体研究方法、研究技术三个层次，定性研究和定量研究两个方面，在理论与实践相结合的基础上，掌握并运用对社会研究学程序，培养学生以科学的方法认识、分析和解决社会问题的实践能力</w:t>
      </w:r>
      <w:r>
        <w:rPr>
          <w:rFonts w:hint="eastAsia" w:ascii="宋体" w:hAnsi="宋体" w:eastAsia="宋体" w:cs="Times New Roman"/>
          <w:kern w:val="0"/>
          <w:sz w:val="24"/>
          <w:lang w:eastAsia="zh-CN"/>
        </w:rPr>
        <w:t>。</w:t>
      </w:r>
    </w:p>
    <w:p>
      <w:pPr>
        <w:spacing w:line="360" w:lineRule="auto"/>
        <w:ind w:firstLine="420"/>
        <w:rPr>
          <w:rFonts w:hint="eastAsia" w:ascii="宋体" w:hAnsi="宋体" w:eastAsia="宋体" w:cs="Times New Roman"/>
          <w:kern w:val="0"/>
          <w:sz w:val="24"/>
        </w:rPr>
      </w:pPr>
      <w:r>
        <w:rPr>
          <w:rFonts w:hint="eastAsia" w:ascii="宋体" w:hAnsi="宋体" w:eastAsia="宋体" w:cs="Times New Roman"/>
          <w:kern w:val="0"/>
          <w:sz w:val="24"/>
        </w:rPr>
        <w:t>通过本课程的学习，使学生在两个方面了解社会科学研究方法，社会科学研究的基本方法理论与常规方法；社会科学研究的前沿问题、特别是当前国外最新的研究社会的方法和技术。</w:t>
      </w:r>
    </w:p>
    <w:p>
      <w:pPr>
        <w:spacing w:line="360" w:lineRule="auto"/>
        <w:ind w:firstLine="420"/>
        <w:rPr>
          <w:rFonts w:hint="eastAsia" w:ascii="宋体" w:hAnsi="宋体" w:eastAsia="宋体" w:cs="Times New Roman"/>
          <w:kern w:val="0"/>
          <w:sz w:val="24"/>
        </w:rPr>
      </w:pPr>
      <w:r>
        <w:rPr>
          <w:rFonts w:hint="eastAsia" w:ascii="宋体" w:hAnsi="宋体" w:eastAsia="宋体" w:cs="Times New Roman"/>
          <w:kern w:val="0"/>
          <w:sz w:val="24"/>
        </w:rPr>
        <w:t>本课程不仅使学生通观社会科学研究方法的基础理论知识与分析技术，而且了解目前国外社会科学研究的前沿问题、中国化研究中的难点、焦点和重点。通过案例分析、讨论课等互动式教学环节以及实验课、社会实践考露等，使学生理解和领会社会科学研究的方法，并且尝试综合性运用所学的研究方法解决自选的社会问题，通过社会科研项目的实践切实认识和掌握社会研究方法和技术。</w:t>
      </w:r>
    </w:p>
    <w:p>
      <w:pPr>
        <w:spacing w:line="360" w:lineRule="auto"/>
        <w:ind w:firstLine="420"/>
        <w:rPr>
          <w:rFonts w:hint="eastAsia" w:ascii="宋体" w:hAnsi="宋体" w:eastAsia="宋体" w:cs="Times New Roman"/>
          <w:kern w:val="0"/>
          <w:sz w:val="24"/>
          <w:lang w:val="en-US" w:eastAsia="zh-CN"/>
        </w:rPr>
      </w:pPr>
    </w:p>
    <w:p>
      <w:pPr>
        <w:adjustRightInd w:val="0"/>
        <w:spacing w:line="360" w:lineRule="auto"/>
        <w:ind w:right="386"/>
        <w:jc w:val="both"/>
        <w:rPr>
          <w:rFonts w:hint="eastAsia"/>
        </w:rPr>
      </w:pPr>
      <w:r>
        <w:rPr>
          <w:rFonts w:hint="eastAsia" w:eastAsia="楷体_GB2312"/>
          <w:b/>
          <w:bCs/>
          <w:sz w:val="30"/>
          <w:lang w:val="en-US" w:eastAsia="zh-CN"/>
        </w:rPr>
        <w:t>第</w:t>
      </w:r>
      <w:r>
        <w:rPr>
          <w:rFonts w:hint="eastAsia" w:eastAsia="楷体_GB2312"/>
          <w:b/>
          <w:bCs/>
          <w:sz w:val="30"/>
        </w:rPr>
        <w:t>二</w:t>
      </w:r>
      <w:r>
        <w:rPr>
          <w:rFonts w:hint="eastAsia" w:eastAsia="楷体_GB2312"/>
          <w:b/>
          <w:bCs/>
          <w:sz w:val="30"/>
          <w:lang w:val="en-US" w:eastAsia="zh-CN"/>
        </w:rPr>
        <w:t xml:space="preserve">部分  </w:t>
      </w:r>
      <w:r>
        <w:rPr>
          <w:rFonts w:hint="eastAsia" w:eastAsia="楷体_GB2312"/>
          <w:b/>
          <w:bCs/>
          <w:sz w:val="30"/>
        </w:rPr>
        <w:t>课程内容与考核目标</w:t>
      </w:r>
    </w:p>
    <w:p>
      <w:pPr>
        <w:jc w:val="cente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t>第一编　总论</w:t>
      </w:r>
    </w:p>
    <w:p>
      <w:pPr>
        <w:numPr>
          <w:ilvl w:val="0"/>
          <w:numId w:val="1"/>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学习目的与要求：了解社会科学研究的科学性质，探索社会科学与自然科学之间有何联系和区别。介绍科学概念及其特征，说明社会科学研究的目的及方法体系。</w:t>
      </w:r>
    </w:p>
    <w:p>
      <w:pPr>
        <w:numPr>
          <w:ilvl w:val="0"/>
          <w:numId w:val="1"/>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课程内容</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w:t>
      </w:r>
      <w:r>
        <w:rPr>
          <w:rFonts w:hint="eastAsia" w:ascii="宋体" w:hAnsi="宋体" w:eastAsia="宋体" w:cs="宋体"/>
          <w:sz w:val="24"/>
          <w:szCs w:val="24"/>
          <w:lang w:eastAsia="zh-CN"/>
        </w:rPr>
        <w:t>）</w:t>
      </w:r>
      <w:r>
        <w:rPr>
          <w:rFonts w:hint="eastAsia" w:ascii="宋体" w:hAnsi="宋体" w:eastAsia="宋体" w:cs="宋体"/>
          <w:sz w:val="24"/>
          <w:szCs w:val="24"/>
        </w:rPr>
        <w:t>导论</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科学究竟是什么？</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社会科学是可能的吗？</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社会科学与自然科学的联系与区别</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社会科学研究的目的及方法</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二</w:t>
      </w:r>
      <w:r>
        <w:rPr>
          <w:rFonts w:hint="eastAsia" w:ascii="宋体" w:hAnsi="宋体" w:eastAsia="宋体" w:cs="宋体"/>
          <w:sz w:val="24"/>
          <w:szCs w:val="24"/>
          <w:lang w:eastAsia="zh-CN"/>
        </w:rPr>
        <w:t>）</w:t>
      </w:r>
      <w:r>
        <w:rPr>
          <w:rFonts w:hint="eastAsia" w:ascii="宋体" w:hAnsi="宋体" w:eastAsia="宋体" w:cs="宋体"/>
          <w:sz w:val="24"/>
          <w:szCs w:val="24"/>
        </w:rPr>
        <w:t>社会科学研究方法论</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实证主义方法论</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非实证主义方法论</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社会科学与外部社会的冲突</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三</w:t>
      </w:r>
      <w:r>
        <w:rPr>
          <w:rFonts w:hint="eastAsia" w:ascii="宋体" w:hAnsi="宋体" w:eastAsia="宋体" w:cs="宋体"/>
          <w:sz w:val="24"/>
          <w:szCs w:val="24"/>
          <w:lang w:eastAsia="zh-CN"/>
        </w:rPr>
        <w:t>）</w:t>
      </w:r>
      <w:r>
        <w:rPr>
          <w:rFonts w:hint="eastAsia" w:ascii="宋体" w:hAnsi="宋体" w:eastAsia="宋体" w:cs="宋体"/>
          <w:sz w:val="24"/>
          <w:szCs w:val="24"/>
        </w:rPr>
        <w:t>社会科学研究的理论建构</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理论的基本知识</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理论的构成要素</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社会科学理论建构的过程</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四</w:t>
      </w:r>
      <w:r>
        <w:rPr>
          <w:rFonts w:hint="eastAsia" w:ascii="宋体" w:hAnsi="宋体" w:eastAsia="宋体" w:cs="宋体"/>
          <w:sz w:val="24"/>
          <w:szCs w:val="24"/>
          <w:lang w:eastAsia="zh-CN"/>
        </w:rPr>
        <w:t>）</w:t>
      </w:r>
      <w:r>
        <w:rPr>
          <w:rFonts w:hint="eastAsia" w:ascii="宋体" w:hAnsi="宋体" w:eastAsia="宋体" w:cs="宋体"/>
          <w:sz w:val="24"/>
          <w:szCs w:val="24"/>
        </w:rPr>
        <w:t>研究设计</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确定研究类型</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确定研究方式</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确定分析单位与研究内容</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研究的操作化</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五</w:t>
      </w:r>
      <w:r>
        <w:rPr>
          <w:rFonts w:hint="eastAsia" w:ascii="宋体" w:hAnsi="宋体" w:eastAsia="宋体" w:cs="宋体"/>
          <w:sz w:val="24"/>
          <w:szCs w:val="24"/>
          <w:lang w:eastAsia="zh-CN"/>
        </w:rPr>
        <w:t>）</w:t>
      </w:r>
      <w:r>
        <w:rPr>
          <w:rFonts w:hint="eastAsia" w:ascii="宋体" w:hAnsi="宋体" w:eastAsia="宋体" w:cs="宋体"/>
          <w:sz w:val="24"/>
          <w:szCs w:val="24"/>
        </w:rPr>
        <w:t>社会测量</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六</w:t>
      </w:r>
      <w:r>
        <w:rPr>
          <w:rFonts w:hint="eastAsia" w:ascii="宋体" w:hAnsi="宋体" w:eastAsia="宋体" w:cs="宋体"/>
          <w:sz w:val="24"/>
          <w:szCs w:val="24"/>
          <w:lang w:eastAsia="zh-CN"/>
        </w:rPr>
        <w:t>）</w:t>
      </w:r>
      <w:r>
        <w:rPr>
          <w:rFonts w:hint="eastAsia" w:ascii="宋体" w:hAnsi="宋体" w:eastAsia="宋体" w:cs="宋体"/>
          <w:sz w:val="24"/>
          <w:szCs w:val="24"/>
        </w:rPr>
        <w:t xml:space="preserve"> 抽样</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三、考核知识点</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（一）社会科学研究方法论</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（二）科学的概念及性质</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w:t>
      </w:r>
      <w:r>
        <w:rPr>
          <w:rFonts w:hint="eastAsia" w:ascii="宋体" w:hAnsi="宋体" w:eastAsia="宋体" w:cs="宋体"/>
          <w:sz w:val="24"/>
          <w:szCs w:val="24"/>
        </w:rPr>
        <w:t>社会科学研究的理论建构</w:t>
      </w:r>
    </w:p>
    <w:p>
      <w:pPr>
        <w:jc w:val="cente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t>第二编 研究与分析方法</w:t>
      </w:r>
    </w:p>
    <w:p>
      <w:pPr>
        <w:numPr>
          <w:ilvl w:val="0"/>
          <w:numId w:val="2"/>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学习目的与要求:了解并掌握社会科学研究中的常用研究方法，深刻领会研究方法的内涵与实施方法。</w:t>
      </w:r>
    </w:p>
    <w:p>
      <w:pPr>
        <w:numPr>
          <w:ilvl w:val="0"/>
          <w:numId w:val="2"/>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课程内容</w:t>
      </w:r>
    </w:p>
    <w:p>
      <w:pPr>
        <w:numPr>
          <w:ilvl w:val="0"/>
          <w:numId w:val="3"/>
        </w:numPr>
        <w:spacing w:line="360" w:lineRule="auto"/>
        <w:rPr>
          <w:rFonts w:hint="eastAsia" w:ascii="宋体" w:hAnsi="宋体" w:eastAsia="宋体" w:cs="宋体"/>
          <w:sz w:val="24"/>
          <w:szCs w:val="24"/>
        </w:rPr>
      </w:pPr>
      <w:r>
        <w:rPr>
          <w:rFonts w:hint="eastAsia" w:ascii="宋体" w:hAnsi="宋体" w:eastAsia="宋体" w:cs="宋体"/>
          <w:sz w:val="24"/>
          <w:szCs w:val="24"/>
        </w:rPr>
        <w:t>文献研究法</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这一章主要分析了文献研究法的含义、特点、分类、研究过程以及内容分析等相关知识。文献研究法是指利用文献资料间接考察历史事件和社会现象的研究方式。它既是任何一项研究不可或缺的阶段，同时也可以作为一种单独的研究方法使用。根据不同的分类标准，文献可以分为不同的类别。文献研究法的过程大体上是相似的。但是对于不同的文献，在研究过程中要注意的细节也不同。本章重点分析了研究历史文献、统计资料文献和网络文献时要注意的一些细节。而内容分析则是文献研究法中结构化程度最高的，因此对如何使用内容分析方法也进行了较为详尽的介绍。</w:t>
      </w:r>
    </w:p>
    <w:p>
      <w:pPr>
        <w:numPr>
          <w:ilvl w:val="0"/>
          <w:numId w:val="3"/>
        </w:num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比较研究法</w:t>
      </w:r>
    </w:p>
    <w:p>
      <w:pPr>
        <w:numPr>
          <w:ilvl w:val="0"/>
          <w:numId w:val="0"/>
        </w:numPr>
        <w:spacing w:line="360" w:lineRule="auto"/>
        <w:ind w:leftChars="0" w:firstLine="480" w:firstLineChars="200"/>
        <w:rPr>
          <w:rFonts w:hint="eastAsia" w:ascii="宋体" w:hAnsi="宋体" w:eastAsia="宋体" w:cs="宋体"/>
          <w:sz w:val="24"/>
          <w:szCs w:val="24"/>
        </w:rPr>
      </w:pPr>
      <w:r>
        <w:rPr>
          <w:rFonts w:hint="eastAsia" w:ascii="宋体" w:hAnsi="宋体" w:eastAsia="宋体" w:cs="宋体"/>
          <w:sz w:val="24"/>
          <w:szCs w:val="24"/>
        </w:rPr>
        <w:t>本章重点介绍了比较法的意义、应用原则和类型，尤其对历史比较法的含义和类型做了系统介绍。比较研究法作为一种定性的分析方法，在社会科学研究中有广泛的应用。这种方法以宏观分析为特征，研究对象以国家或宏观的社会结构为主，故这类研究又被称为跨社会研究、跨文化研究等。</w:t>
      </w:r>
    </w:p>
    <w:p>
      <w:pPr>
        <w:numPr>
          <w:ilvl w:val="0"/>
          <w:numId w:val="3"/>
        </w:num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实地研究法</w:t>
      </w:r>
    </w:p>
    <w:p>
      <w:pPr>
        <w:numPr>
          <w:ilvl w:val="0"/>
          <w:numId w:val="0"/>
        </w:numPr>
        <w:spacing w:line="360" w:lineRule="auto"/>
        <w:ind w:leftChars="0" w:firstLine="480" w:firstLineChars="200"/>
        <w:rPr>
          <w:rFonts w:hint="eastAsia" w:ascii="宋体" w:hAnsi="宋体" w:eastAsia="宋体" w:cs="宋体"/>
          <w:sz w:val="24"/>
          <w:szCs w:val="24"/>
        </w:rPr>
      </w:pPr>
      <w:r>
        <w:rPr>
          <w:rFonts w:hint="eastAsia" w:ascii="宋体" w:hAnsi="宋体" w:eastAsia="宋体" w:cs="宋体"/>
          <w:sz w:val="24"/>
          <w:szCs w:val="24"/>
        </w:rPr>
        <w:t>实地研究法是指直接深入社会生活，采用观察、访问等方法收集资料，然后依靠研究者的理解得出一般性结论。这一方法特点突出，但适用范围有限。严格来讲，实地研究法的程序可以分为六个步骤，本章逐一做了介绍。最后，在使用该方法时，我们还应注意效度、信度、概括性和伦理道德等可能出现的问题。</w:t>
      </w:r>
    </w:p>
    <w:p>
      <w:pPr>
        <w:numPr>
          <w:ilvl w:val="0"/>
          <w:numId w:val="3"/>
        </w:num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访问研究法</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在社会科学研究中，访问法是常用的资料收集方法之一。通过访问，研究者往往能获得其他方法不易获取的资料，能够在短时间内了解广泛的社会现象或深入探讨各类社会问题。访问法有不同的形式，它既适用于定量研究也适用于定性研究，既适用于广度研究也适用于深度研究，既适用于客观研究也适用于主观研究等。但是访问的结果和质量有时取决于访问者与被访问者双方的合作态度和相互影响，访问的花费也相对较大，因此访问研究法也有一定的局限性。</w:t>
      </w:r>
    </w:p>
    <w:p>
      <w:pPr>
        <w:numPr>
          <w:ilvl w:val="0"/>
          <w:numId w:val="3"/>
        </w:num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调查研究法</w:t>
      </w:r>
    </w:p>
    <w:p>
      <w:pPr>
        <w:numPr>
          <w:ilvl w:val="0"/>
          <w:numId w:val="0"/>
        </w:numPr>
        <w:spacing w:line="360" w:lineRule="auto"/>
        <w:ind w:leftChars="0" w:firstLine="480" w:firstLineChars="200"/>
        <w:rPr>
          <w:rFonts w:hint="eastAsia" w:ascii="宋体" w:hAnsi="宋体" w:eastAsia="宋体" w:cs="宋体"/>
          <w:sz w:val="24"/>
          <w:szCs w:val="24"/>
        </w:rPr>
      </w:pPr>
      <w:r>
        <w:rPr>
          <w:rFonts w:hint="eastAsia" w:ascii="宋体" w:hAnsi="宋体" w:eastAsia="宋体" w:cs="宋体"/>
          <w:sz w:val="24"/>
          <w:szCs w:val="24"/>
        </w:rPr>
        <w:t>调查研究法是社会科学最常用的定量研究方法之一。本章在简要回顾了调查研究的发展历史后，概括介绍了调查研究的程序步骤。调查研究资料的收集包括自填问卷和结构式访问两种方法。问卷作为调查研究方法的基础，是收集资料的主要工具。问卷设计是本章的重点内容，它的基本结构、设计原则、问题与答案的形式、问题的数量和顺序等都具有一套规律。调查研究是一个完整的过程，其组织实施、资料的整理分析、调查报告的撰写也都有</w:t>
      </w:r>
    </w:p>
    <w:p>
      <w:pPr>
        <w:numPr>
          <w:ilvl w:val="0"/>
          <w:numId w:val="0"/>
        </w:numPr>
        <w:spacing w:line="360" w:lineRule="auto"/>
        <w:ind w:leftChars="0"/>
        <w:rPr>
          <w:rFonts w:hint="eastAsia" w:ascii="宋体" w:hAnsi="宋体" w:eastAsia="宋体" w:cs="宋体"/>
          <w:sz w:val="24"/>
          <w:szCs w:val="24"/>
        </w:rPr>
      </w:pPr>
      <w:r>
        <w:rPr>
          <w:rFonts w:hint="eastAsia" w:ascii="宋体" w:hAnsi="宋体" w:eastAsia="宋体" w:cs="宋体"/>
          <w:sz w:val="24"/>
          <w:szCs w:val="24"/>
        </w:rPr>
        <w:t>特定的要求。</w:t>
      </w:r>
    </w:p>
    <w:p>
      <w:pPr>
        <w:numPr>
          <w:ilvl w:val="0"/>
          <w:numId w:val="3"/>
        </w:num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实验研究法</w:t>
      </w:r>
    </w:p>
    <w:p>
      <w:pPr>
        <w:numPr>
          <w:ilvl w:val="0"/>
          <w:numId w:val="0"/>
        </w:numPr>
        <w:spacing w:line="360" w:lineRule="auto"/>
        <w:ind w:leftChars="0" w:firstLine="480" w:firstLineChars="200"/>
        <w:rPr>
          <w:rFonts w:hint="eastAsia" w:ascii="宋体" w:hAnsi="宋体" w:eastAsia="宋体" w:cs="宋体"/>
          <w:sz w:val="24"/>
          <w:szCs w:val="24"/>
        </w:rPr>
      </w:pPr>
      <w:r>
        <w:rPr>
          <w:rFonts w:hint="eastAsia" w:ascii="宋体" w:hAnsi="宋体" w:eastAsia="宋体" w:cs="宋体"/>
          <w:sz w:val="24"/>
          <w:szCs w:val="24"/>
        </w:rPr>
        <w:t>正是因为可控实验（实验室内实验）具有特定的优点与缺点，所以我们在应用其进行社会科学研究的过程中要倍加注意。对什么样的问题可以运用可控实验的方法进行研究，是一个需要提前仔细论证的问题。对于一个研究者来说，更重要的是领悟实验研究的精神而并非单纯地掌握实验研究的方法。只有领悟了这种精神，在进行实验研究的过程中才不会拘泥于条条框框，做到趋利避害，在充分发挥实验室实验优越性的同时也不放弃把实验的精神带到自然的社会环境中，毕竟自然的社会环境是最真实的“实验室”。</w:t>
      </w:r>
    </w:p>
    <w:p>
      <w:pPr>
        <w:numPr>
          <w:ilvl w:val="0"/>
          <w:numId w:val="3"/>
        </w:num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社会网络分析法</w:t>
      </w:r>
    </w:p>
    <w:p>
      <w:pPr>
        <w:numPr>
          <w:ilvl w:val="0"/>
          <w:numId w:val="0"/>
        </w:numPr>
        <w:spacing w:line="360" w:lineRule="auto"/>
        <w:ind w:leftChars="0" w:firstLine="480" w:firstLineChars="200"/>
        <w:rPr>
          <w:rFonts w:hint="eastAsia" w:ascii="宋体" w:hAnsi="宋体" w:eastAsia="宋体" w:cs="宋体"/>
          <w:sz w:val="24"/>
          <w:szCs w:val="24"/>
        </w:rPr>
      </w:pPr>
      <w:r>
        <w:rPr>
          <w:rFonts w:hint="eastAsia" w:ascii="宋体" w:hAnsi="宋体" w:eastAsia="宋体" w:cs="宋体"/>
          <w:sz w:val="24"/>
          <w:szCs w:val="24"/>
        </w:rPr>
        <w:t>社会网络分析不但是一种社会科学研究的方法，更是一种研究社会结构的新观点。社会网络是人类关系特征的突出表现，它可集中反映社会的结构特征。而且，社会网络分析并不限于微观的个体互动层面，它也可用于分析宏观的社会现象，如组织结构、社区关系等。因此，近年来社会网络分析方法有了迅速的发展，得到了广泛的应用。</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八</w:t>
      </w:r>
      <w:r>
        <w:rPr>
          <w:rFonts w:hint="eastAsia" w:ascii="宋体" w:hAnsi="宋体" w:eastAsia="宋体" w:cs="宋体"/>
          <w:sz w:val="24"/>
          <w:szCs w:val="24"/>
          <w:lang w:eastAsia="zh-CN"/>
        </w:rPr>
        <w:t>）</w:t>
      </w:r>
      <w:r>
        <w:rPr>
          <w:rFonts w:hint="eastAsia" w:ascii="宋体" w:hAnsi="宋体" w:eastAsia="宋体" w:cs="宋体"/>
          <w:sz w:val="24"/>
          <w:szCs w:val="24"/>
        </w:rPr>
        <w:t>统计分析法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社会统计在数量资料分析中有广泛的应用。本章只是极其简要地介绍了数量资料的整理和分析的常用程序和方法。统计分析方法主要分为描述统计和推论统计两类，但根据变量的不同层次和数量，又具体分为单变量描述、双变量分析和多变量分析、参数估计与假设检验等内容。统计分析方法在社会科学的实证研究中虽然非常重要，但必须应用得当才能有合理的解释。</w:t>
      </w:r>
    </w:p>
    <w:p>
      <w:pPr>
        <w:numPr>
          <w:ilvl w:val="0"/>
          <w:numId w:val="2"/>
        </w:num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考核知识点</w:t>
      </w:r>
    </w:p>
    <w:p>
      <w:pPr>
        <w:numPr>
          <w:ilvl w:val="0"/>
          <w:numId w:val="4"/>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文献研究法的研究过程</w:t>
      </w:r>
    </w:p>
    <w:p>
      <w:pPr>
        <w:numPr>
          <w:ilvl w:val="0"/>
          <w:numId w:val="4"/>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比较研究法的含义和类型</w:t>
      </w:r>
    </w:p>
    <w:p>
      <w:pPr>
        <w:numPr>
          <w:ilvl w:val="0"/>
          <w:numId w:val="4"/>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实验研究法的优缺点</w:t>
      </w:r>
    </w:p>
    <w:p>
      <w:pPr>
        <w:rPr>
          <w:rFonts w:hint="eastAsia"/>
        </w:rPr>
      </w:pPr>
    </w:p>
    <w:p>
      <w:pPr>
        <w:jc w:val="center"/>
        <w:rPr>
          <w:rFonts w:hint="eastAsia"/>
        </w:rPr>
      </w:pPr>
      <w:r>
        <w:rPr>
          <w:rFonts w:hint="eastAsia" w:ascii="宋体" w:hAnsi="宋体" w:eastAsia="宋体" w:cs="Times New Roman"/>
          <w:b/>
          <w:bCs/>
          <w:kern w:val="0"/>
          <w:sz w:val="28"/>
          <w:szCs w:val="28"/>
        </w:rPr>
        <w:t>第三编 应用与评估</w:t>
      </w:r>
    </w:p>
    <w:p>
      <w:pPr>
        <w:numPr>
          <w:ilvl w:val="0"/>
          <w:numId w:val="0"/>
        </w:numPr>
        <w:spacing w:line="360" w:lineRule="auto"/>
        <w:ind w:leftChars="0"/>
        <w:rPr>
          <w:rFonts w:hint="eastAsia"/>
          <w:sz w:val="24"/>
          <w:szCs w:val="24"/>
          <w:lang w:val="en-US" w:eastAsia="zh-CN"/>
        </w:rPr>
      </w:pPr>
      <w:r>
        <w:rPr>
          <w:rFonts w:hint="eastAsia"/>
          <w:sz w:val="24"/>
          <w:szCs w:val="24"/>
          <w:lang w:val="en-US" w:eastAsia="zh-CN"/>
        </w:rPr>
        <w:t>一、学习目的与要求：了解</w:t>
      </w:r>
      <w:r>
        <w:rPr>
          <w:rFonts w:hint="eastAsia"/>
          <w:sz w:val="24"/>
          <w:szCs w:val="24"/>
        </w:rPr>
        <w:t>社会科学研究的应用：政策与评估研究</w:t>
      </w:r>
      <w:r>
        <w:rPr>
          <w:rFonts w:hint="eastAsia"/>
          <w:sz w:val="24"/>
          <w:szCs w:val="24"/>
          <w:lang w:eastAsia="zh-CN"/>
        </w:rPr>
        <w:t>，</w:t>
      </w:r>
      <w:r>
        <w:rPr>
          <w:rFonts w:hint="eastAsia"/>
          <w:sz w:val="24"/>
          <w:szCs w:val="24"/>
          <w:lang w:val="en-US" w:eastAsia="zh-CN"/>
        </w:rPr>
        <w:t>掌握社会研究报告写作方法，并运用于实际生活，了解并注意</w:t>
      </w:r>
      <w:r>
        <w:rPr>
          <w:rFonts w:hint="eastAsia"/>
          <w:sz w:val="24"/>
          <w:szCs w:val="24"/>
        </w:rPr>
        <w:t>社会科学研究中的伦理问题</w:t>
      </w:r>
      <w:r>
        <w:rPr>
          <w:rFonts w:hint="eastAsia"/>
          <w:sz w:val="24"/>
          <w:szCs w:val="24"/>
          <w:lang w:eastAsia="zh-CN"/>
        </w:rPr>
        <w:t>。</w:t>
      </w:r>
    </w:p>
    <w:p>
      <w:pPr>
        <w:numPr>
          <w:ilvl w:val="0"/>
          <w:numId w:val="0"/>
        </w:numPr>
        <w:spacing w:line="360" w:lineRule="auto"/>
        <w:rPr>
          <w:rFonts w:hint="eastAsia"/>
          <w:sz w:val="24"/>
          <w:szCs w:val="24"/>
        </w:rPr>
      </w:pPr>
      <w:r>
        <w:rPr>
          <w:rFonts w:hint="eastAsia"/>
          <w:sz w:val="24"/>
          <w:szCs w:val="24"/>
          <w:lang w:val="en-US" w:eastAsia="zh-CN"/>
        </w:rPr>
        <w:t>二、课程内容</w:t>
      </w:r>
    </w:p>
    <w:p>
      <w:pPr>
        <w:numPr>
          <w:ilvl w:val="0"/>
          <w:numId w:val="0"/>
        </w:numPr>
        <w:spacing w:line="360" w:lineRule="auto"/>
        <w:rPr>
          <w:rFonts w:hint="eastAsia"/>
          <w:sz w:val="24"/>
          <w:szCs w:val="24"/>
        </w:rPr>
      </w:pPr>
      <w:r>
        <w:rPr>
          <w:rFonts w:hint="eastAsia"/>
          <w:sz w:val="24"/>
          <w:szCs w:val="24"/>
          <w:lang w:val="en-US" w:eastAsia="zh-CN"/>
        </w:rPr>
        <w:t>（一）</w:t>
      </w:r>
      <w:r>
        <w:rPr>
          <w:rFonts w:hint="eastAsia"/>
          <w:sz w:val="24"/>
          <w:szCs w:val="24"/>
        </w:rPr>
        <w:t>社会科学研究的应用：政策与评估研究</w:t>
      </w:r>
    </w:p>
    <w:p>
      <w:pPr>
        <w:numPr>
          <w:ilvl w:val="0"/>
          <w:numId w:val="0"/>
        </w:numPr>
        <w:spacing w:line="360" w:lineRule="auto"/>
        <w:ind w:firstLine="480" w:firstLineChars="200"/>
        <w:rPr>
          <w:rFonts w:hint="eastAsia"/>
          <w:sz w:val="24"/>
          <w:szCs w:val="24"/>
        </w:rPr>
      </w:pPr>
      <w:r>
        <w:rPr>
          <w:rFonts w:hint="eastAsia"/>
          <w:sz w:val="24"/>
          <w:szCs w:val="24"/>
        </w:rPr>
        <w:t>社会科学研究的目的除了获得社会知识之外，另一重要目的就是研究和解决社会实际问题，而且这也是我们从事社会科学研究的最终目的。因此社会科学研究者历来重视应用研究。社会科学研究的应用不但表现为把社会知识应用于社会实践，而且表现为社会科学研究者直接参与社会发展项目与政策的制定、评估等活动。故社会科学研究者不只是学者，也应是社会发展的参者和实践者。本章主要介绍社会科学研究在社会政策与评估研究方面的</w:t>
      </w:r>
      <w:r>
        <w:rPr>
          <w:rFonts w:hint="eastAsia"/>
          <w:sz w:val="24"/>
          <w:szCs w:val="24"/>
          <w:lang w:val="en-US" w:eastAsia="zh-CN"/>
        </w:rPr>
        <w:t>应用。</w:t>
      </w:r>
    </w:p>
    <w:p>
      <w:pPr>
        <w:numPr>
          <w:ilvl w:val="0"/>
          <w:numId w:val="5"/>
        </w:numPr>
        <w:spacing w:line="360" w:lineRule="auto"/>
        <w:rPr>
          <w:rFonts w:hint="eastAsia"/>
          <w:sz w:val="24"/>
          <w:szCs w:val="24"/>
        </w:rPr>
      </w:pPr>
      <w:r>
        <w:rPr>
          <w:rFonts w:hint="eastAsia"/>
          <w:sz w:val="24"/>
          <w:szCs w:val="24"/>
        </w:rPr>
        <w:t>社会研究报告写作与解析</w:t>
      </w:r>
    </w:p>
    <w:p>
      <w:pPr>
        <w:numPr>
          <w:ilvl w:val="0"/>
          <w:numId w:val="0"/>
        </w:numPr>
        <w:spacing w:line="360" w:lineRule="auto"/>
        <w:ind w:firstLine="480" w:firstLineChars="200"/>
        <w:rPr>
          <w:rFonts w:hint="eastAsia"/>
          <w:sz w:val="24"/>
          <w:szCs w:val="24"/>
        </w:rPr>
      </w:pPr>
      <w:r>
        <w:rPr>
          <w:rFonts w:hint="eastAsia"/>
          <w:sz w:val="24"/>
          <w:szCs w:val="24"/>
        </w:rPr>
        <w:t>社会科学研究的主要成果形式之一就是调查研究报告。本章主要对社会调查研究报告的类型与结构、报告的撰写步骤与要求做了系统介绍，同时介绍了对社会调查研究报告进行解析的方法。</w:t>
      </w:r>
    </w:p>
    <w:p>
      <w:pPr>
        <w:numPr>
          <w:ilvl w:val="0"/>
          <w:numId w:val="5"/>
        </w:numPr>
        <w:spacing w:line="360" w:lineRule="auto"/>
        <w:ind w:left="0" w:leftChars="0" w:firstLine="0" w:firstLineChars="0"/>
        <w:rPr>
          <w:rFonts w:hint="eastAsia"/>
          <w:sz w:val="24"/>
          <w:szCs w:val="24"/>
        </w:rPr>
      </w:pPr>
      <w:r>
        <w:rPr>
          <w:rFonts w:hint="eastAsia"/>
          <w:sz w:val="24"/>
          <w:szCs w:val="24"/>
        </w:rPr>
        <w:t>社会科学研究中的伦理问题</w:t>
      </w:r>
    </w:p>
    <w:p>
      <w:pPr>
        <w:numPr>
          <w:ilvl w:val="0"/>
          <w:numId w:val="0"/>
        </w:numPr>
        <w:spacing w:line="360" w:lineRule="auto"/>
        <w:ind w:leftChars="0" w:firstLine="480" w:firstLineChars="200"/>
        <w:rPr>
          <w:rFonts w:hint="eastAsia"/>
          <w:sz w:val="24"/>
          <w:szCs w:val="24"/>
          <w:lang w:eastAsia="zh-CN"/>
        </w:rPr>
      </w:pPr>
      <w:r>
        <w:rPr>
          <w:rFonts w:hint="eastAsia"/>
          <w:sz w:val="24"/>
          <w:szCs w:val="24"/>
        </w:rPr>
        <w:t>社会科学研究领域里的伦理道德问题是一个十分复杂的问题，不仅涉及到所有与研究有关的人员和社会机构，而且贯穿于研究的全过程，并且具有十分丰富的内容层次，当涉及到具体的文化差异时情况更加细微而复杂，导致了许多社会科学研究中道德上的两难。因此，对研究者来说，不仅要牢记有关的原则和法规，遵守这些伦理原则，而且要对可能出现的伦理道德问题保持足够的敏感，及时敏锐地加以识别，意识到自己应该承担的责任，在科学的方法要求以及研究可能危及的人权和价值之间取得巧妙的平衡，采取相应措施适当地加以处理。我们相信，好的伦理与好的研究方法是同时并进、相辅相成的，认真考虑研究中的伦理问题可以使研究者更加严谨地从事研究工作</w:t>
      </w:r>
      <w:r>
        <w:rPr>
          <w:rFonts w:hint="eastAsia"/>
          <w:sz w:val="24"/>
          <w:szCs w:val="24"/>
          <w:lang w:eastAsia="zh-CN"/>
        </w:rPr>
        <w:t>。</w:t>
      </w:r>
    </w:p>
    <w:p>
      <w:pPr>
        <w:numPr>
          <w:ilvl w:val="0"/>
          <w:numId w:val="0"/>
        </w:numPr>
        <w:spacing w:line="360" w:lineRule="auto"/>
        <w:ind w:leftChars="0"/>
        <w:rPr>
          <w:rFonts w:hint="eastAsia"/>
          <w:sz w:val="24"/>
          <w:szCs w:val="24"/>
          <w:lang w:val="en-US" w:eastAsia="zh-CN"/>
        </w:rPr>
      </w:pPr>
      <w:r>
        <w:rPr>
          <w:rFonts w:hint="eastAsia"/>
          <w:sz w:val="24"/>
          <w:szCs w:val="24"/>
          <w:lang w:val="en-US" w:eastAsia="zh-CN"/>
        </w:rPr>
        <w:t>三、考核知识点</w:t>
      </w:r>
    </w:p>
    <w:p>
      <w:pPr>
        <w:numPr>
          <w:ilvl w:val="0"/>
          <w:numId w:val="6"/>
        </w:numPr>
        <w:spacing w:line="360" w:lineRule="auto"/>
        <w:ind w:leftChars="0"/>
        <w:rPr>
          <w:rFonts w:hint="eastAsia"/>
          <w:sz w:val="24"/>
          <w:szCs w:val="24"/>
          <w:lang w:val="en-US" w:eastAsia="zh-CN"/>
        </w:rPr>
      </w:pPr>
      <w:r>
        <w:rPr>
          <w:rFonts w:hint="eastAsia"/>
          <w:sz w:val="24"/>
          <w:szCs w:val="24"/>
          <w:lang w:val="en-US" w:eastAsia="zh-CN"/>
        </w:rPr>
        <w:t>社会调查研究报告的类型与结构</w:t>
      </w:r>
    </w:p>
    <w:p>
      <w:pPr>
        <w:numPr>
          <w:ilvl w:val="0"/>
          <w:numId w:val="6"/>
        </w:numPr>
        <w:spacing w:line="360" w:lineRule="auto"/>
        <w:ind w:leftChars="0"/>
        <w:rPr>
          <w:rFonts w:hint="eastAsia"/>
          <w:sz w:val="24"/>
          <w:szCs w:val="24"/>
          <w:lang w:val="en-US" w:eastAsia="zh-CN"/>
        </w:rPr>
      </w:pPr>
      <w:r>
        <w:rPr>
          <w:rFonts w:hint="eastAsia"/>
          <w:sz w:val="24"/>
          <w:szCs w:val="24"/>
        </w:rPr>
        <w:t>政策的制定、评估</w:t>
      </w:r>
    </w:p>
    <w:p>
      <w:pPr>
        <w:numPr>
          <w:ilvl w:val="0"/>
          <w:numId w:val="6"/>
        </w:numPr>
        <w:spacing w:line="360" w:lineRule="auto"/>
        <w:ind w:leftChars="0"/>
        <w:rPr>
          <w:rFonts w:hint="eastAsia"/>
          <w:sz w:val="24"/>
          <w:szCs w:val="24"/>
          <w:lang w:val="en-US" w:eastAsia="zh-CN"/>
        </w:rPr>
      </w:pPr>
      <w:r>
        <w:rPr>
          <w:rFonts w:hint="eastAsia"/>
          <w:sz w:val="24"/>
          <w:szCs w:val="24"/>
          <w:lang w:val="en-US" w:eastAsia="zh-CN"/>
        </w:rPr>
        <w:t>社会科学研究中的伦理问题的内容层次</w:t>
      </w:r>
    </w:p>
    <w:p>
      <w:pPr>
        <w:spacing w:before="307" w:beforeLines="100" w:after="153" w:afterLines="50"/>
        <w:rPr>
          <w:rFonts w:hint="eastAsia" w:ascii="Times New Roman" w:hAnsi="Times New Roman" w:eastAsia="楷体_GB2312" w:cs="Times New Roman"/>
          <w:b/>
          <w:bCs/>
          <w:sz w:val="30"/>
        </w:rPr>
      </w:pPr>
      <w:r>
        <w:rPr>
          <w:rFonts w:hint="eastAsia" w:ascii="Times New Roman" w:hAnsi="Times New Roman" w:eastAsia="楷体_GB2312" w:cs="Times New Roman"/>
          <w:b/>
          <w:bCs/>
          <w:sz w:val="30"/>
        </w:rPr>
        <w:t>第三部分 有关说明与实施要求</w:t>
      </w:r>
    </w:p>
    <w:p>
      <w:pPr>
        <w:adjustRightInd w:val="0"/>
        <w:spacing w:line="360" w:lineRule="auto"/>
        <w:ind w:right="386"/>
        <w:jc w:val="both"/>
        <w:rPr>
          <w:rFonts w:hint="eastAsia" w:ascii="宋体" w:hAnsi="宋体" w:eastAsia="宋体" w:cs="Times New Roman"/>
          <w:kern w:val="0"/>
          <w:sz w:val="24"/>
        </w:rPr>
      </w:pPr>
      <w:r>
        <w:rPr>
          <w:rFonts w:hint="eastAsia" w:ascii="宋体" w:hAnsi="宋体" w:eastAsia="宋体" w:cs="Times New Roman"/>
          <w:kern w:val="0"/>
          <w:sz w:val="24"/>
          <w:lang w:val="en-US" w:eastAsia="zh-CN"/>
        </w:rPr>
        <w:t>一</w:t>
      </w:r>
      <w:r>
        <w:rPr>
          <w:rFonts w:hint="eastAsia" w:ascii="宋体" w:hAnsi="宋体" w:eastAsia="宋体" w:cs="Times New Roman"/>
          <w:kern w:val="0"/>
          <w:sz w:val="24"/>
        </w:rPr>
        <w:t>、教材</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指定教材：《社会科学研究方法》</w:t>
      </w:r>
      <w:r>
        <w:rPr>
          <w:rFonts w:hint="eastAsia" w:ascii="宋体" w:hAnsi="宋体" w:eastAsia="宋体" w:cs="Times New Roman"/>
          <w:kern w:val="0"/>
          <w:sz w:val="24"/>
        </w:rPr>
        <w:tab/>
      </w:r>
      <w:r>
        <w:rPr>
          <w:rFonts w:hint="eastAsia" w:ascii="宋体" w:hAnsi="宋体" w:eastAsia="宋体" w:cs="Times New Roman"/>
          <w:kern w:val="0"/>
          <w:sz w:val="24"/>
        </w:rPr>
        <w:t>林聚任 刘玉安</w:t>
      </w:r>
      <w:r>
        <w:rPr>
          <w:rFonts w:hint="eastAsia" w:ascii="宋体" w:hAnsi="宋体" w:eastAsia="宋体" w:cs="Times New Roman"/>
          <w:kern w:val="0"/>
          <w:sz w:val="24"/>
        </w:rPr>
        <w:tab/>
      </w:r>
      <w:r>
        <w:rPr>
          <w:rFonts w:hint="eastAsia" w:ascii="宋体" w:hAnsi="宋体" w:eastAsia="宋体" w:cs="Times New Roman"/>
          <w:kern w:val="0"/>
          <w:sz w:val="24"/>
        </w:rPr>
        <w:t>山东人民出版社</w:t>
      </w:r>
      <w:r>
        <w:rPr>
          <w:rFonts w:hint="eastAsia" w:ascii="宋体" w:hAnsi="宋体" w:eastAsia="宋体" w:cs="Times New Roman"/>
          <w:kern w:val="0"/>
          <w:sz w:val="24"/>
        </w:rPr>
        <w:tab/>
      </w:r>
      <w:r>
        <w:rPr>
          <w:rFonts w:hint="eastAsia" w:ascii="宋体" w:hAnsi="宋体" w:eastAsia="宋体" w:cs="Times New Roman"/>
          <w:kern w:val="0"/>
          <w:sz w:val="24"/>
        </w:rPr>
        <w:t>2008</w:t>
      </w:r>
    </w:p>
    <w:p>
      <w:pPr>
        <w:adjustRightInd w:val="0"/>
        <w:spacing w:line="360" w:lineRule="auto"/>
        <w:ind w:right="386"/>
        <w:jc w:val="both"/>
        <w:rPr>
          <w:rFonts w:hint="eastAsia" w:ascii="宋体" w:hAnsi="宋体" w:eastAsia="宋体" w:cs="Times New Roman"/>
          <w:kern w:val="0"/>
          <w:sz w:val="24"/>
        </w:rPr>
      </w:pPr>
      <w:r>
        <w:rPr>
          <w:rFonts w:hint="eastAsia" w:ascii="宋体" w:hAnsi="宋体" w:eastAsia="宋体" w:cs="Times New Roman"/>
          <w:kern w:val="0"/>
          <w:sz w:val="24"/>
          <w:lang w:val="en-US" w:eastAsia="zh-CN"/>
        </w:rPr>
        <w:t>二</w:t>
      </w:r>
      <w:r>
        <w:rPr>
          <w:rFonts w:hint="eastAsia" w:ascii="宋体" w:hAnsi="宋体" w:eastAsia="宋体" w:cs="Times New Roman"/>
          <w:kern w:val="0"/>
          <w:sz w:val="24"/>
        </w:rPr>
        <w:t>、自学方法指导</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阅读教材时，要逐段细读，逐句推敲，集中精力，吃透每一个知识点，对基本概念必须深刻理解，对基本理论必须彻底弄清，对基本方法必须牢固掌握。</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在自学过程中，既要思考问题，也要做好阅读笔记，把教材中的基本概念、原理、方法等加以整理</w:t>
      </w:r>
      <w:r>
        <w:rPr>
          <w:rFonts w:hint="eastAsia" w:ascii="宋体" w:hAnsi="宋体" w:eastAsia="宋体" w:cs="Times New Roman"/>
          <w:kern w:val="0"/>
          <w:sz w:val="24"/>
          <w:lang w:eastAsia="zh-CN"/>
        </w:rPr>
        <w:t>，</w:t>
      </w:r>
      <w:r>
        <w:rPr>
          <w:rFonts w:hint="eastAsia" w:ascii="宋体" w:hAnsi="宋体" w:eastAsia="宋体" w:cs="Times New Roman"/>
          <w:kern w:val="0"/>
          <w:sz w:val="24"/>
        </w:rPr>
        <w:t>这可从中加深对问题的认知、理解和记忆，以利于突出重点，并涵盖整个内容，可以不断提高自学能力。</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adjustRightInd w:val="0"/>
        <w:spacing w:line="360" w:lineRule="auto"/>
        <w:ind w:right="386"/>
        <w:jc w:val="both"/>
        <w:rPr>
          <w:rFonts w:hint="eastAsia" w:ascii="宋体" w:hAnsi="宋体" w:eastAsia="宋体" w:cs="Times New Roman"/>
          <w:kern w:val="0"/>
          <w:sz w:val="24"/>
        </w:rPr>
      </w:pPr>
      <w:r>
        <w:rPr>
          <w:rFonts w:hint="eastAsia" w:ascii="宋体" w:hAnsi="宋体" w:eastAsia="宋体" w:cs="Times New Roman"/>
          <w:kern w:val="0"/>
          <w:sz w:val="24"/>
          <w:lang w:val="en-US" w:eastAsia="zh-CN"/>
        </w:rPr>
        <w:t>三</w:t>
      </w:r>
      <w:r>
        <w:rPr>
          <w:rFonts w:hint="eastAsia" w:ascii="宋体" w:hAnsi="宋体" w:eastAsia="宋体" w:cs="Times New Roman"/>
          <w:kern w:val="0"/>
          <w:sz w:val="24"/>
        </w:rPr>
        <w:t>、对社会助学的要求</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1、应熟知考试大纲对课程提出的总要求和各章的知识点。</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2、应掌握各知识点要求达到的能力层次，并深刻理解对各知识点的考核目标。</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3、辅导时，应以考试大纲为依据，指定的教材为基础，不要随意增删内容，以免与大纲脱节。</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4、辅导时，应对学习方法进行指导，宜提倡“认真阅读教材，刻苦钻研教材，主动争取帮助，依靠自己学通”的方法。</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5、辅导时，要注意突出重点，对考生提出的问题，不要有问即答，要积极启发引导。</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6、注意对考生能力的培养，特别是自学能力的培养，要引导考生逐步学会独立学习，在自学过程中善于提出问题，分析问题，做出判断，解决问题。</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7、要使考生了解试题的难易与能力层次高低两者不完全是一回事，在各个能力层次中会存在着不同难度的试题。</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8、助学学时：建议本门课程的社会助学辅导时数为40学时。</w:t>
      </w:r>
    </w:p>
    <w:p>
      <w:pPr>
        <w:adjustRightInd w:val="0"/>
        <w:spacing w:line="360" w:lineRule="auto"/>
        <w:ind w:right="386"/>
        <w:jc w:val="both"/>
        <w:rPr>
          <w:rFonts w:hint="eastAsia" w:ascii="宋体" w:hAnsi="宋体" w:eastAsia="宋体" w:cs="Times New Roman"/>
          <w:kern w:val="0"/>
          <w:sz w:val="24"/>
        </w:rPr>
      </w:pPr>
      <w:r>
        <w:rPr>
          <w:rFonts w:hint="eastAsia" w:ascii="宋体" w:hAnsi="宋体" w:eastAsia="宋体" w:cs="Times New Roman"/>
          <w:kern w:val="0"/>
          <w:sz w:val="24"/>
          <w:lang w:val="en-US" w:eastAsia="zh-CN"/>
        </w:rPr>
        <w:t>四</w:t>
      </w:r>
      <w:r>
        <w:rPr>
          <w:rFonts w:hint="eastAsia" w:ascii="宋体" w:hAnsi="宋体" w:eastAsia="宋体" w:cs="Times New Roman"/>
          <w:kern w:val="0"/>
          <w:sz w:val="24"/>
        </w:rPr>
        <w:t>、关于命题考试的若干规定</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1、本大纲各章所提到的内容和考核目标都是考试内容。试题覆盖到章，适当突出重点。</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lang w:val="en-US" w:eastAsia="zh-CN"/>
        </w:rPr>
        <w:t>2</w:t>
      </w:r>
      <w:r>
        <w:rPr>
          <w:rFonts w:hint="eastAsia" w:ascii="宋体" w:hAnsi="宋体" w:eastAsia="宋体" w:cs="Times New Roman"/>
          <w:kern w:val="0"/>
          <w:sz w:val="24"/>
        </w:rPr>
        <w:t>、试题难易程度应合理：易、较易、较难、难比例为 2：3：3：2。</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lang w:val="en-US" w:eastAsia="zh-CN"/>
        </w:rPr>
        <w:t>3</w:t>
      </w:r>
      <w:r>
        <w:rPr>
          <w:rFonts w:hint="eastAsia" w:ascii="宋体" w:hAnsi="宋体" w:eastAsia="宋体" w:cs="Times New Roman"/>
          <w:kern w:val="0"/>
          <w:sz w:val="24"/>
        </w:rPr>
        <w:t>、每份试卷中，各类考核点所占比例约为：重点占 60%，次重点占 30%，一般占 10%。</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lang w:val="en-US" w:eastAsia="zh-CN"/>
        </w:rPr>
        <w:t>4</w:t>
      </w:r>
      <w:r>
        <w:rPr>
          <w:rFonts w:hint="eastAsia" w:ascii="宋体" w:hAnsi="宋体" w:eastAsia="宋体" w:cs="Times New Roman"/>
          <w:kern w:val="0"/>
          <w:sz w:val="24"/>
        </w:rPr>
        <w:t>、试题类型一般分为：</w:t>
      </w:r>
      <w:r>
        <w:rPr>
          <w:rFonts w:hint="eastAsia" w:ascii="宋体" w:hAnsi="宋体" w:eastAsia="宋体" w:cs="Times New Roman"/>
          <w:kern w:val="0"/>
          <w:sz w:val="24"/>
          <w:lang w:val="en-US" w:eastAsia="zh-CN"/>
        </w:rPr>
        <w:t>多</w:t>
      </w:r>
      <w:r>
        <w:rPr>
          <w:rFonts w:hint="eastAsia" w:ascii="宋体" w:hAnsi="宋体" w:eastAsia="宋体" w:cs="Times New Roman"/>
          <w:kern w:val="0"/>
          <w:sz w:val="24"/>
        </w:rPr>
        <w:t>项选择题、填空题、名词解释题、简答题、论述题。</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lang w:val="en-US" w:eastAsia="zh-CN"/>
        </w:rPr>
        <w:t>5</w:t>
      </w:r>
      <w:r>
        <w:rPr>
          <w:rFonts w:hint="eastAsia" w:ascii="宋体" w:hAnsi="宋体" w:eastAsia="宋体" w:cs="Times New Roman"/>
          <w:kern w:val="0"/>
          <w:sz w:val="24"/>
        </w:rPr>
        <w:t>、考试采用闭卷笔试，考试时间 150 分钟，采用百分制评分，60 分合格。</w:t>
      </w:r>
    </w:p>
    <w:p>
      <w:pPr>
        <w:adjustRightInd w:val="0"/>
        <w:spacing w:line="360" w:lineRule="auto"/>
        <w:ind w:left="425" w:right="386" w:firstLine="480"/>
        <w:jc w:val="both"/>
        <w:rPr>
          <w:rFonts w:hint="eastAsia" w:ascii="宋体" w:hAnsi="宋体" w:eastAsia="宋体" w:cs="Times New Roman"/>
          <w:kern w:val="0"/>
          <w:sz w:val="24"/>
        </w:rPr>
      </w:pPr>
    </w:p>
    <w:p>
      <w:pPr>
        <w:adjustRightInd w:val="0"/>
        <w:spacing w:line="360" w:lineRule="auto"/>
        <w:ind w:right="386"/>
        <w:jc w:val="both"/>
        <w:rPr>
          <w:rFonts w:hint="eastAsia" w:ascii="宋体" w:hAnsi="宋体" w:eastAsia="宋体" w:cs="Times New Roman"/>
          <w:kern w:val="0"/>
          <w:sz w:val="24"/>
        </w:rPr>
      </w:pPr>
      <w:r>
        <w:rPr>
          <w:rFonts w:hint="eastAsia" w:ascii="宋体" w:hAnsi="宋体"/>
          <w:kern w:val="0"/>
          <w:sz w:val="24"/>
        </w:rPr>
        <w:t>附录</w:t>
      </w:r>
      <w:r>
        <w:rPr>
          <w:rFonts w:hint="eastAsia" w:ascii="宋体" w:hAnsi="宋体"/>
          <w:kern w:val="0"/>
          <w:sz w:val="24"/>
          <w:lang w:eastAsia="zh-CN"/>
        </w:rPr>
        <w:t>：</w:t>
      </w:r>
      <w:r>
        <w:rPr>
          <w:rFonts w:hint="eastAsia" w:ascii="宋体" w:hAnsi="宋体" w:eastAsia="宋体" w:cs="Times New Roman"/>
          <w:kern w:val="0"/>
          <w:sz w:val="24"/>
        </w:rPr>
        <w:t>题型示例（样题）</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一、</w:t>
      </w:r>
      <w:r>
        <w:rPr>
          <w:rFonts w:hint="eastAsia" w:ascii="宋体" w:hAnsi="宋体" w:eastAsia="宋体" w:cs="Times New Roman"/>
          <w:kern w:val="0"/>
          <w:sz w:val="24"/>
          <w:lang w:val="en-US" w:eastAsia="zh-CN"/>
        </w:rPr>
        <w:t>多</w:t>
      </w:r>
      <w:r>
        <w:rPr>
          <w:rFonts w:hint="eastAsia" w:ascii="宋体" w:hAnsi="宋体" w:eastAsia="宋体" w:cs="Times New Roman"/>
          <w:kern w:val="0"/>
          <w:sz w:val="24"/>
        </w:rPr>
        <w:t>项选择题</w:t>
      </w:r>
    </w:p>
    <w:p>
      <w:pPr>
        <w:adjustRightInd w:val="0"/>
        <w:spacing w:line="360" w:lineRule="auto"/>
        <w:ind w:left="425" w:right="386" w:firstLine="480"/>
        <w:jc w:val="both"/>
        <w:rPr>
          <w:rFonts w:hint="eastAsia" w:ascii="宋体" w:hAnsi="宋体" w:eastAsia="宋体" w:cs="Times New Roman"/>
          <w:kern w:val="0"/>
          <w:sz w:val="24"/>
          <w:lang w:val="en-US" w:eastAsia="zh-CN"/>
        </w:rPr>
      </w:pPr>
      <w:r>
        <w:rPr>
          <w:rFonts w:hint="eastAsia" w:ascii="宋体" w:hAnsi="宋体" w:eastAsia="宋体" w:cs="Times New Roman"/>
          <w:kern w:val="0"/>
          <w:sz w:val="24"/>
        </w:rPr>
        <w:t>1．</w:t>
      </w:r>
      <w:r>
        <w:rPr>
          <w:rFonts w:hint="eastAsia" w:ascii="宋体" w:hAnsi="宋体" w:eastAsia="宋体" w:cs="Times New Roman"/>
          <w:kern w:val="0"/>
          <w:sz w:val="24"/>
          <w:lang w:val="en-US" w:eastAsia="zh-CN"/>
        </w:rPr>
        <w:t>科学具有（）</w:t>
      </w:r>
    </w:p>
    <w:p>
      <w:pPr>
        <w:adjustRightInd w:val="0"/>
        <w:spacing w:line="360" w:lineRule="auto"/>
        <w:ind w:left="425" w:right="386" w:firstLine="480"/>
        <w:jc w:val="both"/>
        <w:rPr>
          <w:rFonts w:hint="eastAsia" w:ascii="宋体" w:hAnsi="宋体" w:eastAsia="宋体" w:cs="Times New Roman"/>
          <w:kern w:val="0"/>
          <w:sz w:val="24"/>
          <w:lang w:val="en-US" w:eastAsia="zh-CN"/>
        </w:rPr>
      </w:pPr>
      <w:r>
        <w:rPr>
          <w:rFonts w:hint="eastAsia" w:ascii="宋体" w:hAnsi="宋体" w:eastAsia="宋体" w:cs="Times New Roman"/>
          <w:kern w:val="0"/>
          <w:sz w:val="24"/>
        </w:rPr>
        <w:t>A．</w:t>
      </w:r>
      <w:r>
        <w:rPr>
          <w:rFonts w:hint="eastAsia" w:ascii="宋体" w:hAnsi="宋体" w:eastAsia="宋体" w:cs="Times New Roman"/>
          <w:kern w:val="0"/>
          <w:sz w:val="24"/>
          <w:lang w:val="en-US" w:eastAsia="zh-CN"/>
        </w:rPr>
        <w:t>客观性</w:t>
      </w:r>
      <w:r>
        <w:rPr>
          <w:rFonts w:hint="eastAsia" w:ascii="宋体" w:hAnsi="宋体" w:eastAsia="宋体" w:cs="Times New Roman"/>
          <w:kern w:val="0"/>
          <w:sz w:val="24"/>
        </w:rPr>
        <w:t xml:space="preserve">  B．</w:t>
      </w:r>
      <w:r>
        <w:rPr>
          <w:rFonts w:hint="eastAsia" w:ascii="宋体" w:hAnsi="宋体" w:eastAsia="宋体" w:cs="Times New Roman"/>
          <w:kern w:val="0"/>
          <w:sz w:val="24"/>
          <w:lang w:val="en-US" w:eastAsia="zh-CN"/>
        </w:rPr>
        <w:t>系统性</w:t>
      </w:r>
      <w:r>
        <w:rPr>
          <w:rFonts w:hint="eastAsia" w:ascii="宋体" w:hAnsi="宋体" w:eastAsia="宋体" w:cs="Times New Roman"/>
          <w:kern w:val="0"/>
          <w:sz w:val="24"/>
        </w:rPr>
        <w:t>C．</w:t>
      </w:r>
      <w:r>
        <w:rPr>
          <w:rFonts w:hint="eastAsia" w:ascii="宋体" w:hAnsi="宋体" w:eastAsia="宋体" w:cs="Times New Roman"/>
          <w:kern w:val="0"/>
          <w:sz w:val="24"/>
          <w:lang w:val="en-US" w:eastAsia="zh-CN"/>
        </w:rPr>
        <w:t>普遍性</w:t>
      </w:r>
      <w:r>
        <w:rPr>
          <w:rFonts w:hint="eastAsia" w:ascii="宋体" w:hAnsi="宋体" w:eastAsia="宋体" w:cs="Times New Roman"/>
          <w:kern w:val="0"/>
          <w:sz w:val="24"/>
        </w:rPr>
        <w:t xml:space="preserve"> D．</w:t>
      </w:r>
      <w:r>
        <w:rPr>
          <w:rFonts w:hint="eastAsia" w:ascii="宋体" w:hAnsi="宋体" w:eastAsia="宋体" w:cs="Times New Roman"/>
          <w:kern w:val="0"/>
          <w:sz w:val="24"/>
          <w:lang w:val="en-US" w:eastAsia="zh-CN"/>
        </w:rPr>
        <w:t>实证性E。开放性</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二、填空题</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1．</w:t>
      </w:r>
      <w:r>
        <w:rPr>
          <w:rFonts w:hint="eastAsia" w:ascii="宋体" w:hAnsi="宋体" w:eastAsia="宋体" w:cs="Times New Roman"/>
          <w:kern w:val="0"/>
          <w:sz w:val="24"/>
          <w:lang w:val="en-US" w:eastAsia="zh-CN"/>
        </w:rPr>
        <w:t>测量是任何科学研究所必须使用的一项（）</w:t>
      </w:r>
      <w:r>
        <w:rPr>
          <w:rFonts w:hint="eastAsia" w:ascii="宋体" w:hAnsi="宋体" w:eastAsia="宋体" w:cs="Times New Roman"/>
          <w:kern w:val="0"/>
          <w:sz w:val="24"/>
        </w:rPr>
        <w:t>。</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三、名词解释题</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1．调查研究法</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四、简答题</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1．社会科学与自然科学的联系与区别</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五、论述题</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1．论述社会调查研究报告的类型与结构</w:t>
      </w:r>
    </w:p>
    <w:p>
      <w:pPr>
        <w:widowControl w:val="0"/>
        <w:numPr>
          <w:ilvl w:val="0"/>
          <w:numId w:val="0"/>
        </w:numPr>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8B3C2"/>
    <w:multiLevelType w:val="singleLevel"/>
    <w:tmpl w:val="8AF8B3C2"/>
    <w:lvl w:ilvl="0" w:tentative="0">
      <w:start w:val="1"/>
      <w:numFmt w:val="chineseCounting"/>
      <w:suff w:val="nothing"/>
      <w:lvlText w:val="%1、"/>
      <w:lvlJc w:val="left"/>
      <w:rPr>
        <w:rFonts w:hint="eastAsia"/>
      </w:rPr>
    </w:lvl>
  </w:abstractNum>
  <w:abstractNum w:abstractNumId="1">
    <w:nsid w:val="CEF21ADF"/>
    <w:multiLevelType w:val="singleLevel"/>
    <w:tmpl w:val="CEF21ADF"/>
    <w:lvl w:ilvl="0" w:tentative="0">
      <w:start w:val="2"/>
      <w:numFmt w:val="chineseCounting"/>
      <w:suff w:val="nothing"/>
      <w:lvlText w:val="（%1）"/>
      <w:lvlJc w:val="left"/>
      <w:rPr>
        <w:rFonts w:hint="eastAsia"/>
      </w:rPr>
    </w:lvl>
  </w:abstractNum>
  <w:abstractNum w:abstractNumId="2">
    <w:nsid w:val="F0630E52"/>
    <w:multiLevelType w:val="singleLevel"/>
    <w:tmpl w:val="F0630E52"/>
    <w:lvl w:ilvl="0" w:tentative="0">
      <w:start w:val="1"/>
      <w:numFmt w:val="chineseCounting"/>
      <w:suff w:val="nothing"/>
      <w:lvlText w:val="%1、"/>
      <w:lvlJc w:val="left"/>
      <w:rPr>
        <w:rFonts w:hint="eastAsia"/>
      </w:rPr>
    </w:lvl>
  </w:abstractNum>
  <w:abstractNum w:abstractNumId="3">
    <w:nsid w:val="3665910F"/>
    <w:multiLevelType w:val="singleLevel"/>
    <w:tmpl w:val="3665910F"/>
    <w:lvl w:ilvl="0" w:tentative="0">
      <w:start w:val="1"/>
      <w:numFmt w:val="chineseCounting"/>
      <w:suff w:val="nothing"/>
      <w:lvlText w:val="（%1）"/>
      <w:lvlJc w:val="left"/>
      <w:rPr>
        <w:rFonts w:hint="eastAsia"/>
      </w:rPr>
    </w:lvl>
  </w:abstractNum>
  <w:abstractNum w:abstractNumId="4">
    <w:nsid w:val="3E678B67"/>
    <w:multiLevelType w:val="singleLevel"/>
    <w:tmpl w:val="3E678B67"/>
    <w:lvl w:ilvl="0" w:tentative="0">
      <w:start w:val="1"/>
      <w:numFmt w:val="chineseCounting"/>
      <w:suff w:val="nothing"/>
      <w:lvlText w:val="（%1）"/>
      <w:lvlJc w:val="left"/>
      <w:rPr>
        <w:rFonts w:hint="eastAsia"/>
      </w:rPr>
    </w:lvl>
  </w:abstractNum>
  <w:abstractNum w:abstractNumId="5">
    <w:nsid w:val="66EEAB05"/>
    <w:multiLevelType w:val="singleLevel"/>
    <w:tmpl w:val="66EEAB05"/>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A24EC"/>
    <w:rsid w:val="0C8F36CF"/>
    <w:rsid w:val="6D535020"/>
    <w:rsid w:val="71FA2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2018-08-31T15:29:00Z</dcterms:created>
  <dc:creator>做一个安静明媚的女子</dc:creator>
  <cp:lastModifiedBy>秋</cp:lastModifiedBy>
  <dcterms:modified xsi:type="dcterms:W3CDTF">2018-09-03T08:46:56Z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